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3ABF5" w14:textId="77777777" w:rsidR="00A516F6" w:rsidRPr="00D866B3" w:rsidRDefault="00A516F6" w:rsidP="00D17F96">
      <w:pPr>
        <w:spacing w:before="60" w:after="0" w:line="240" w:lineRule="auto"/>
        <w:jc w:val="both"/>
        <w:outlineLvl w:val="0"/>
        <w:rPr>
          <w:rFonts w:ascii="Arial" w:eastAsia="SimSun" w:hAnsi="Arial" w:cs="Arial"/>
          <w:b/>
          <w:kern w:val="36"/>
        </w:rPr>
      </w:pPr>
      <w:r>
        <w:rPr>
          <w:rFonts w:ascii="Arial" w:eastAsia="SimSun" w:hAnsi="Arial" w:cs="Arial"/>
          <w:b/>
          <w:noProof/>
          <w:kern w:val="36"/>
        </w:rPr>
        <w:drawing>
          <wp:anchor distT="0" distB="0" distL="114300" distR="114300" simplePos="0" relativeHeight="251658240" behindDoc="1" locked="0" layoutInCell="1" allowOverlap="1" wp14:anchorId="2ED7B472" wp14:editId="243238F5">
            <wp:simplePos x="0" y="0"/>
            <wp:positionH relativeFrom="page">
              <wp:posOffset>4450080</wp:posOffset>
            </wp:positionH>
            <wp:positionV relativeFrom="paragraph">
              <wp:posOffset>-91440</wp:posOffset>
            </wp:positionV>
            <wp:extent cx="1905000" cy="486945"/>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814" cy="490220"/>
                    </a:xfrm>
                    <a:prstGeom prst="rect">
                      <a:avLst/>
                    </a:prstGeom>
                    <a:noFill/>
                  </pic:spPr>
                </pic:pic>
              </a:graphicData>
            </a:graphic>
            <wp14:sizeRelH relativeFrom="page">
              <wp14:pctWidth>0</wp14:pctWidth>
            </wp14:sizeRelH>
            <wp14:sizeRelV relativeFrom="page">
              <wp14:pctHeight>0</wp14:pctHeight>
            </wp14:sizeRelV>
          </wp:anchor>
        </w:drawing>
      </w:r>
      <w:r w:rsidR="000A266A" w:rsidRPr="00D866B3">
        <w:rPr>
          <w:rFonts w:ascii="Arial" w:eastAsia="SimSun" w:hAnsi="Arial" w:cs="Arial"/>
          <w:b/>
          <w:kern w:val="36"/>
        </w:rPr>
        <w:t>PhD studentship</w:t>
      </w:r>
      <w:r w:rsidR="000A266A" w:rsidRPr="00D866B3">
        <w:rPr>
          <w:rFonts w:ascii="Arial" w:eastAsia="SimSun" w:hAnsi="Arial" w:cs="Arial"/>
          <w:b/>
          <w:kern w:val="36"/>
        </w:rPr>
        <w:tab/>
        <w:t xml:space="preserve"> (Full-time)</w:t>
      </w:r>
      <w:r>
        <w:rPr>
          <w:rFonts w:ascii="Arial" w:eastAsia="SimSun" w:hAnsi="Arial" w:cs="Arial"/>
          <w:b/>
          <w:kern w:val="36"/>
        </w:rPr>
        <w:t xml:space="preserve">     </w:t>
      </w:r>
    </w:p>
    <w:p w14:paraId="7838BC5A" w14:textId="77777777" w:rsidR="00E90991" w:rsidRPr="004A49D9" w:rsidRDefault="00E90991" w:rsidP="00D17F96">
      <w:pPr>
        <w:spacing w:before="60" w:after="0" w:line="240" w:lineRule="auto"/>
        <w:jc w:val="both"/>
        <w:outlineLvl w:val="0"/>
        <w:rPr>
          <w:rFonts w:ascii="Arial" w:eastAsia="SimSun" w:hAnsi="Arial" w:cs="Arial"/>
          <w:kern w:val="36"/>
          <w:sz w:val="21"/>
        </w:rPr>
      </w:pPr>
    </w:p>
    <w:tbl>
      <w:tblPr>
        <w:tblStyle w:val="TableGrid"/>
        <w:tblW w:w="8838" w:type="dxa"/>
        <w:tblLook w:val="04A0" w:firstRow="1" w:lastRow="0" w:firstColumn="1" w:lastColumn="0" w:noHBand="0" w:noVBand="1"/>
      </w:tblPr>
      <w:tblGrid>
        <w:gridCol w:w="1325"/>
        <w:gridCol w:w="7513"/>
      </w:tblGrid>
      <w:tr w:rsidR="000A266A" w:rsidRPr="004A49D9" w14:paraId="2E7C9C8E" w14:textId="77777777" w:rsidTr="00045794">
        <w:trPr>
          <w:trHeight w:val="413"/>
        </w:trPr>
        <w:tc>
          <w:tcPr>
            <w:tcW w:w="1325" w:type="dxa"/>
          </w:tcPr>
          <w:p w14:paraId="339ECD8B" w14:textId="77777777" w:rsidR="000A266A" w:rsidRPr="004A49D9" w:rsidRDefault="000A266A" w:rsidP="00D17F96">
            <w:pPr>
              <w:spacing w:before="60"/>
              <w:jc w:val="both"/>
              <w:outlineLvl w:val="0"/>
              <w:rPr>
                <w:rFonts w:ascii="Arial" w:eastAsia="SimSun" w:hAnsi="Arial" w:cs="Arial"/>
                <w:kern w:val="36"/>
              </w:rPr>
            </w:pPr>
            <w:r w:rsidRPr="004A49D9">
              <w:rPr>
                <w:rFonts w:ascii="Arial" w:eastAsia="SimSun" w:hAnsi="Arial" w:cs="Arial"/>
                <w:kern w:val="36"/>
              </w:rPr>
              <w:t>Institution</w:t>
            </w:r>
          </w:p>
        </w:tc>
        <w:tc>
          <w:tcPr>
            <w:tcW w:w="7513" w:type="dxa"/>
          </w:tcPr>
          <w:p w14:paraId="6E402948" w14:textId="77777777" w:rsidR="000A266A" w:rsidRPr="004A49D9" w:rsidRDefault="000A266A" w:rsidP="00D17F96">
            <w:pPr>
              <w:spacing w:before="60"/>
              <w:jc w:val="both"/>
              <w:outlineLvl w:val="0"/>
              <w:rPr>
                <w:rFonts w:ascii="Arial" w:eastAsia="SimSun" w:hAnsi="Arial" w:cs="Arial"/>
                <w:kern w:val="36"/>
              </w:rPr>
            </w:pPr>
            <w:r w:rsidRPr="004A49D9">
              <w:rPr>
                <w:rFonts w:ascii="Arial" w:eastAsia="SimSun" w:hAnsi="Arial" w:cs="Arial"/>
                <w:kern w:val="36"/>
              </w:rPr>
              <w:t xml:space="preserve">Xi’an </w:t>
            </w:r>
            <w:proofErr w:type="spellStart"/>
            <w:r w:rsidRPr="004A49D9">
              <w:rPr>
                <w:rFonts w:ascii="Arial" w:eastAsia="SimSun" w:hAnsi="Arial" w:cs="Arial"/>
                <w:kern w:val="36"/>
              </w:rPr>
              <w:t>Jiaotong</w:t>
            </w:r>
            <w:proofErr w:type="spellEnd"/>
            <w:r w:rsidRPr="004A49D9">
              <w:rPr>
                <w:rFonts w:ascii="Arial" w:eastAsia="SimSun" w:hAnsi="Arial" w:cs="Arial"/>
                <w:kern w:val="36"/>
              </w:rPr>
              <w:t>-Liverpool University</w:t>
            </w:r>
            <w:r w:rsidRPr="004A49D9">
              <w:rPr>
                <w:rFonts w:ascii="Arial" w:eastAsia="SimSun" w:hAnsi="Arial" w:cs="Arial" w:hint="eastAsia"/>
                <w:kern w:val="36"/>
              </w:rPr>
              <w:t>, China</w:t>
            </w:r>
          </w:p>
        </w:tc>
      </w:tr>
      <w:tr w:rsidR="000A266A" w:rsidRPr="004A49D9" w14:paraId="449DE581" w14:textId="77777777" w:rsidTr="00830C3A">
        <w:trPr>
          <w:trHeight w:val="530"/>
        </w:trPr>
        <w:tc>
          <w:tcPr>
            <w:tcW w:w="1325" w:type="dxa"/>
          </w:tcPr>
          <w:p w14:paraId="7D8EAE8D" w14:textId="242E07CA" w:rsidR="000A266A" w:rsidRPr="004A49D9" w:rsidRDefault="009525D3" w:rsidP="00D17F96">
            <w:pPr>
              <w:spacing w:before="60"/>
              <w:jc w:val="both"/>
              <w:outlineLvl w:val="0"/>
              <w:rPr>
                <w:rFonts w:ascii="Arial" w:eastAsia="SimSun" w:hAnsi="Arial" w:cs="Arial"/>
                <w:kern w:val="36"/>
              </w:rPr>
            </w:pPr>
            <w:r>
              <w:rPr>
                <w:rFonts w:ascii="Arial" w:eastAsia="SimSun" w:hAnsi="Arial" w:cs="Arial"/>
                <w:kern w:val="36"/>
              </w:rPr>
              <w:t>School</w:t>
            </w:r>
          </w:p>
        </w:tc>
        <w:tc>
          <w:tcPr>
            <w:tcW w:w="7513" w:type="dxa"/>
          </w:tcPr>
          <w:p w14:paraId="559E73CF" w14:textId="0C3B929B" w:rsidR="000A266A" w:rsidRDefault="009525D3" w:rsidP="00D17F96">
            <w:pPr>
              <w:spacing w:before="60"/>
              <w:jc w:val="both"/>
              <w:outlineLvl w:val="0"/>
              <w:rPr>
                <w:rFonts w:ascii="Arial" w:eastAsia="SimSun" w:hAnsi="Arial" w:cs="Arial"/>
                <w:kern w:val="36"/>
              </w:rPr>
            </w:pPr>
            <w:r>
              <w:rPr>
                <w:rFonts w:ascii="Arial" w:eastAsia="SimSun" w:hAnsi="Arial" w:cs="Arial"/>
                <w:kern w:val="36"/>
              </w:rPr>
              <w:t xml:space="preserve">School </w:t>
            </w:r>
            <w:r w:rsidR="000A266A" w:rsidRPr="004A49D9">
              <w:rPr>
                <w:rFonts w:ascii="Arial" w:eastAsia="SimSun" w:hAnsi="Arial" w:cs="Arial"/>
                <w:kern w:val="36"/>
              </w:rPr>
              <w:t xml:space="preserve">of </w:t>
            </w:r>
            <w:r w:rsidR="004C189D">
              <w:rPr>
                <w:rFonts w:ascii="Arial" w:eastAsia="SimSun" w:hAnsi="Arial" w:cs="Arial"/>
                <w:kern w:val="36"/>
              </w:rPr>
              <w:t>Science</w:t>
            </w:r>
          </w:p>
          <w:p w14:paraId="65CB558D" w14:textId="619B76EB" w:rsidR="0044087D" w:rsidRPr="004A49D9" w:rsidRDefault="0044087D" w:rsidP="00D17F96">
            <w:pPr>
              <w:spacing w:before="60"/>
              <w:jc w:val="both"/>
              <w:outlineLvl w:val="0"/>
              <w:rPr>
                <w:rFonts w:ascii="Arial" w:eastAsia="SimSun" w:hAnsi="Arial" w:cs="Arial"/>
                <w:kern w:val="36"/>
              </w:rPr>
            </w:pPr>
          </w:p>
        </w:tc>
      </w:tr>
      <w:tr w:rsidR="000A266A" w:rsidRPr="004A49D9" w14:paraId="0497C7EC" w14:textId="77777777" w:rsidTr="00D866B3">
        <w:tc>
          <w:tcPr>
            <w:tcW w:w="1325" w:type="dxa"/>
          </w:tcPr>
          <w:p w14:paraId="787A5330" w14:textId="77777777" w:rsidR="000A266A" w:rsidRPr="004A49D9" w:rsidRDefault="000A266A" w:rsidP="00D17F96">
            <w:pPr>
              <w:spacing w:before="60"/>
              <w:jc w:val="both"/>
              <w:outlineLvl w:val="0"/>
              <w:rPr>
                <w:rFonts w:ascii="Arial" w:eastAsia="SimSun" w:hAnsi="Arial" w:cs="Arial"/>
                <w:kern w:val="36"/>
              </w:rPr>
            </w:pPr>
            <w:r w:rsidRPr="004A49D9">
              <w:rPr>
                <w:rFonts w:ascii="Arial" w:eastAsia="SimSun" w:hAnsi="Arial" w:cs="Arial"/>
                <w:kern w:val="36"/>
              </w:rPr>
              <w:t xml:space="preserve">Supervisors </w:t>
            </w:r>
          </w:p>
        </w:tc>
        <w:tc>
          <w:tcPr>
            <w:tcW w:w="7513" w:type="dxa"/>
          </w:tcPr>
          <w:p w14:paraId="07D643AA" w14:textId="5A3C48CA" w:rsidR="000A266A" w:rsidRPr="004A49D9" w:rsidRDefault="00EC47B6" w:rsidP="00D17F96">
            <w:pPr>
              <w:spacing w:before="60"/>
              <w:jc w:val="both"/>
              <w:outlineLvl w:val="0"/>
              <w:rPr>
                <w:rFonts w:ascii="Arial" w:eastAsia="SimSun" w:hAnsi="Arial" w:cs="Arial"/>
                <w:kern w:val="36"/>
              </w:rPr>
            </w:pPr>
            <w:r>
              <w:rPr>
                <w:rFonts w:ascii="Arial" w:eastAsia="SimSun" w:hAnsi="Arial" w:cs="Arial"/>
                <w:kern w:val="36"/>
              </w:rPr>
              <w:t>Princip</w:t>
            </w:r>
            <w:r w:rsidR="00E46F01">
              <w:rPr>
                <w:rFonts w:ascii="Arial" w:eastAsia="SimSun" w:hAnsi="Arial" w:cs="Arial"/>
                <w:kern w:val="36"/>
              </w:rPr>
              <w:t>al</w:t>
            </w:r>
            <w:r w:rsidR="00D866B3">
              <w:rPr>
                <w:rFonts w:ascii="Arial" w:eastAsia="SimSun" w:hAnsi="Arial" w:cs="Arial"/>
                <w:kern w:val="36"/>
              </w:rPr>
              <w:t xml:space="preserve"> supervisor:  </w:t>
            </w:r>
            <w:r w:rsidR="00295BA3">
              <w:rPr>
                <w:rFonts w:ascii="Arial" w:eastAsia="SimSun" w:hAnsi="Arial" w:cs="Arial"/>
                <w:kern w:val="36"/>
              </w:rPr>
              <w:t>Dr</w:t>
            </w:r>
            <w:r w:rsidR="004C189D">
              <w:rPr>
                <w:rFonts w:ascii="Arial" w:eastAsia="SimSun" w:hAnsi="Arial" w:cs="Arial"/>
                <w:kern w:val="36"/>
              </w:rPr>
              <w:t xml:space="preserve">. </w:t>
            </w:r>
            <w:proofErr w:type="spellStart"/>
            <w:r w:rsidR="004C189D">
              <w:rPr>
                <w:rFonts w:ascii="Arial" w:eastAsia="SimSun" w:hAnsi="Arial" w:cs="Arial"/>
                <w:kern w:val="36"/>
              </w:rPr>
              <w:t>Chunmei</w:t>
            </w:r>
            <w:proofErr w:type="spellEnd"/>
            <w:r w:rsidR="004C189D">
              <w:rPr>
                <w:rFonts w:ascii="Arial" w:eastAsia="SimSun" w:hAnsi="Arial" w:cs="Arial"/>
                <w:kern w:val="36"/>
              </w:rPr>
              <w:t xml:space="preserve"> Yue</w:t>
            </w:r>
            <w:r w:rsidR="00A3053E">
              <w:rPr>
                <w:rFonts w:ascii="Arial" w:eastAsia="SimSun" w:hAnsi="Arial" w:cs="Arial"/>
                <w:kern w:val="36"/>
              </w:rPr>
              <w:t xml:space="preserve"> </w:t>
            </w:r>
            <w:r w:rsidR="000A266A" w:rsidRPr="004A49D9">
              <w:rPr>
                <w:rFonts w:ascii="Arial" w:eastAsia="SimSun" w:hAnsi="Arial" w:cs="Arial"/>
                <w:kern w:val="36"/>
              </w:rPr>
              <w:t>(</w:t>
            </w:r>
            <w:r w:rsidR="0044087D">
              <w:rPr>
                <w:rFonts w:ascii="Arial" w:eastAsia="SimSun" w:hAnsi="Arial" w:cs="Arial"/>
                <w:kern w:val="36"/>
              </w:rPr>
              <w:t>XJTLU</w:t>
            </w:r>
            <w:r w:rsidR="000A266A" w:rsidRPr="004A49D9">
              <w:rPr>
                <w:rFonts w:ascii="Arial" w:eastAsia="SimSun" w:hAnsi="Arial" w:cs="Arial"/>
                <w:kern w:val="36"/>
              </w:rPr>
              <w:t>)</w:t>
            </w:r>
          </w:p>
          <w:p w14:paraId="43444359" w14:textId="460C5BF1" w:rsidR="00295BA3" w:rsidRPr="004A49D9" w:rsidRDefault="00295BA3" w:rsidP="00D17F96">
            <w:pPr>
              <w:spacing w:before="60"/>
              <w:jc w:val="both"/>
              <w:outlineLvl w:val="0"/>
              <w:rPr>
                <w:rFonts w:ascii="Arial" w:eastAsia="SimSun" w:hAnsi="Arial" w:cs="Arial"/>
                <w:kern w:val="36"/>
              </w:rPr>
            </w:pPr>
            <w:r>
              <w:rPr>
                <w:rFonts w:ascii="Arial" w:eastAsia="SimSun" w:hAnsi="Arial" w:cs="Arial"/>
                <w:kern w:val="36"/>
              </w:rPr>
              <w:t>Co-supervisor: Dr</w:t>
            </w:r>
            <w:r w:rsidR="004C189D">
              <w:rPr>
                <w:rFonts w:ascii="Arial" w:eastAsia="SimSun" w:hAnsi="Arial" w:cs="Arial"/>
                <w:kern w:val="36"/>
              </w:rPr>
              <w:t xml:space="preserve">. </w:t>
            </w:r>
            <w:proofErr w:type="spellStart"/>
            <w:r w:rsidR="004C189D">
              <w:rPr>
                <w:rFonts w:ascii="Arial" w:eastAsia="SimSun" w:hAnsi="Arial" w:cs="Arial"/>
                <w:kern w:val="36"/>
              </w:rPr>
              <w:t>Mingyan</w:t>
            </w:r>
            <w:proofErr w:type="spellEnd"/>
            <w:r w:rsidR="004C189D">
              <w:rPr>
                <w:rFonts w:ascii="Arial" w:eastAsia="SimSun" w:hAnsi="Arial" w:cs="Arial"/>
                <w:kern w:val="36"/>
              </w:rPr>
              <w:t xml:space="preserve"> Wang</w:t>
            </w:r>
            <w:r w:rsidR="004C189D" w:rsidRPr="004A49D9">
              <w:rPr>
                <w:rFonts w:ascii="Arial" w:eastAsia="SimSun" w:hAnsi="Arial" w:cs="Arial"/>
                <w:kern w:val="36"/>
              </w:rPr>
              <w:t xml:space="preserve"> </w:t>
            </w:r>
            <w:r w:rsidRPr="004A49D9">
              <w:rPr>
                <w:rFonts w:ascii="Arial" w:eastAsia="SimSun" w:hAnsi="Arial" w:cs="Arial"/>
                <w:kern w:val="36"/>
              </w:rPr>
              <w:t>(</w:t>
            </w:r>
            <w:r w:rsidR="0044087D">
              <w:rPr>
                <w:rFonts w:ascii="Arial" w:eastAsia="SimSun" w:hAnsi="Arial" w:cs="Arial"/>
                <w:kern w:val="36"/>
              </w:rPr>
              <w:t>XJTLU</w:t>
            </w:r>
            <w:r w:rsidRPr="004A49D9">
              <w:rPr>
                <w:rFonts w:ascii="Arial" w:eastAsia="SimSun" w:hAnsi="Arial" w:cs="Arial"/>
                <w:kern w:val="36"/>
              </w:rPr>
              <w:t>)</w:t>
            </w:r>
          </w:p>
          <w:p w14:paraId="41EE8189" w14:textId="40DB05BB" w:rsidR="000A266A" w:rsidRDefault="00295BA3" w:rsidP="00D17F96">
            <w:pPr>
              <w:spacing w:before="60"/>
              <w:jc w:val="both"/>
              <w:outlineLvl w:val="0"/>
              <w:rPr>
                <w:rFonts w:ascii="Arial" w:eastAsia="SimSun" w:hAnsi="Arial" w:cs="Arial"/>
                <w:kern w:val="36"/>
              </w:rPr>
            </w:pPr>
            <w:r>
              <w:rPr>
                <w:rFonts w:ascii="Arial" w:eastAsia="SimSun" w:hAnsi="Arial" w:cs="Arial"/>
                <w:kern w:val="36"/>
              </w:rPr>
              <w:t>Co-supervisor: D</w:t>
            </w:r>
            <w:r w:rsidR="00BE2003">
              <w:rPr>
                <w:rFonts w:ascii="Arial" w:eastAsia="SimSun" w:hAnsi="Arial" w:cs="Arial"/>
                <w:kern w:val="36"/>
              </w:rPr>
              <w:t xml:space="preserve">r. </w:t>
            </w:r>
            <w:proofErr w:type="gramStart"/>
            <w:r w:rsidR="00BE2003" w:rsidRPr="00BE2003">
              <w:rPr>
                <w:rFonts w:ascii="Arial" w:eastAsia="SimSun" w:hAnsi="Arial" w:cs="Arial"/>
                <w:kern w:val="36"/>
              </w:rPr>
              <w:t xml:space="preserve">Massimiliano  </w:t>
            </w:r>
            <w:proofErr w:type="spellStart"/>
            <w:r w:rsidR="00BE2003" w:rsidRPr="00BE2003">
              <w:rPr>
                <w:rFonts w:ascii="Arial" w:eastAsia="SimSun" w:hAnsi="Arial" w:cs="Arial"/>
                <w:kern w:val="36"/>
              </w:rPr>
              <w:t>Stagi</w:t>
            </w:r>
            <w:proofErr w:type="spellEnd"/>
            <w:proofErr w:type="gramEnd"/>
            <w:r w:rsidR="00BE2003" w:rsidRPr="00BE2003">
              <w:rPr>
                <w:rFonts w:ascii="Arial" w:eastAsia="SimSun" w:hAnsi="Arial" w:cs="Arial"/>
                <w:kern w:val="36"/>
              </w:rPr>
              <w:t xml:space="preserve"> </w:t>
            </w:r>
            <w:r w:rsidR="000A266A" w:rsidRPr="004A49D9">
              <w:rPr>
                <w:rFonts w:ascii="Arial" w:eastAsia="SimSun" w:hAnsi="Arial" w:cs="Arial"/>
                <w:kern w:val="36"/>
              </w:rPr>
              <w:t>(</w:t>
            </w:r>
            <w:proofErr w:type="spellStart"/>
            <w:r w:rsidR="0044087D">
              <w:rPr>
                <w:rFonts w:ascii="Arial" w:eastAsia="SimSun" w:hAnsi="Arial" w:cs="Arial"/>
                <w:kern w:val="36"/>
              </w:rPr>
              <w:t>UoL</w:t>
            </w:r>
            <w:proofErr w:type="spellEnd"/>
            <w:r w:rsidR="00386932">
              <w:rPr>
                <w:rFonts w:ascii="Arial" w:eastAsia="SimSun" w:hAnsi="Arial" w:cs="Arial"/>
                <w:kern w:val="36"/>
              </w:rPr>
              <w:t>)</w:t>
            </w:r>
          </w:p>
          <w:p w14:paraId="75EC481F" w14:textId="77777777" w:rsidR="000A266A" w:rsidRPr="004A49D9" w:rsidRDefault="000A266A" w:rsidP="00D17F96">
            <w:pPr>
              <w:spacing w:before="60"/>
              <w:jc w:val="both"/>
              <w:outlineLvl w:val="0"/>
              <w:rPr>
                <w:rFonts w:ascii="Arial" w:eastAsia="SimSun" w:hAnsi="Arial" w:cs="Arial"/>
                <w:kern w:val="36"/>
              </w:rPr>
            </w:pPr>
          </w:p>
        </w:tc>
      </w:tr>
      <w:tr w:rsidR="000A266A" w:rsidRPr="004A49D9" w14:paraId="6CF571CF" w14:textId="77777777" w:rsidTr="00045794">
        <w:trPr>
          <w:trHeight w:val="593"/>
        </w:trPr>
        <w:tc>
          <w:tcPr>
            <w:tcW w:w="1325" w:type="dxa"/>
          </w:tcPr>
          <w:p w14:paraId="4DDD698C" w14:textId="77777777" w:rsidR="000A266A" w:rsidRPr="004A49D9" w:rsidRDefault="000A266A" w:rsidP="00D17F96">
            <w:pPr>
              <w:spacing w:before="60"/>
              <w:jc w:val="both"/>
              <w:outlineLvl w:val="0"/>
              <w:rPr>
                <w:rFonts w:ascii="Arial" w:eastAsia="SimSun" w:hAnsi="Arial" w:cs="Arial"/>
                <w:kern w:val="36"/>
              </w:rPr>
            </w:pPr>
            <w:r w:rsidRPr="004A49D9">
              <w:rPr>
                <w:rFonts w:ascii="Arial" w:eastAsia="SimSun" w:hAnsi="Arial" w:cs="Arial"/>
                <w:kern w:val="36"/>
              </w:rPr>
              <w:t>Application Deadline</w:t>
            </w:r>
          </w:p>
        </w:tc>
        <w:tc>
          <w:tcPr>
            <w:tcW w:w="7513" w:type="dxa"/>
          </w:tcPr>
          <w:p w14:paraId="4226FE45" w14:textId="77777777" w:rsidR="000A266A" w:rsidRPr="004A49D9" w:rsidRDefault="000A266A" w:rsidP="00D17F96">
            <w:pPr>
              <w:spacing w:before="60"/>
              <w:jc w:val="both"/>
              <w:outlineLvl w:val="0"/>
              <w:rPr>
                <w:rFonts w:ascii="Arial" w:eastAsia="SimSun" w:hAnsi="Arial" w:cs="Arial"/>
                <w:kern w:val="36"/>
              </w:rPr>
            </w:pPr>
            <w:r w:rsidRPr="004A49D9">
              <w:rPr>
                <w:rFonts w:ascii="Arial" w:eastAsia="SimSun" w:hAnsi="Arial" w:cs="Arial"/>
                <w:kern w:val="36"/>
              </w:rPr>
              <w:t>Open until the position is filled</w:t>
            </w:r>
          </w:p>
        </w:tc>
      </w:tr>
      <w:tr w:rsidR="000A266A" w:rsidRPr="004A49D9" w14:paraId="3CD08058" w14:textId="77777777" w:rsidTr="00045794">
        <w:trPr>
          <w:trHeight w:val="575"/>
        </w:trPr>
        <w:tc>
          <w:tcPr>
            <w:tcW w:w="1325" w:type="dxa"/>
          </w:tcPr>
          <w:p w14:paraId="1F1BFCC0" w14:textId="77777777" w:rsidR="000A266A" w:rsidRPr="004A49D9" w:rsidRDefault="000A266A" w:rsidP="00D17F96">
            <w:pPr>
              <w:spacing w:before="60"/>
              <w:jc w:val="both"/>
              <w:outlineLvl w:val="0"/>
              <w:rPr>
                <w:rFonts w:ascii="Arial" w:eastAsia="SimSun" w:hAnsi="Arial" w:cs="Arial"/>
                <w:kern w:val="36"/>
              </w:rPr>
            </w:pPr>
            <w:r w:rsidRPr="004A49D9">
              <w:rPr>
                <w:rFonts w:ascii="Arial" w:eastAsia="SimSun" w:hAnsi="Arial" w:cs="Arial"/>
                <w:kern w:val="36"/>
              </w:rPr>
              <w:t>Funding Availability</w:t>
            </w:r>
          </w:p>
        </w:tc>
        <w:tc>
          <w:tcPr>
            <w:tcW w:w="7513" w:type="dxa"/>
          </w:tcPr>
          <w:p w14:paraId="0FBC1078" w14:textId="77777777" w:rsidR="000A266A" w:rsidRPr="004A49D9" w:rsidRDefault="000A266A" w:rsidP="00D17F96">
            <w:pPr>
              <w:spacing w:before="60"/>
              <w:jc w:val="both"/>
              <w:outlineLvl w:val="0"/>
              <w:rPr>
                <w:rFonts w:ascii="Arial" w:eastAsia="SimSun" w:hAnsi="Arial" w:cs="Arial"/>
                <w:kern w:val="36"/>
              </w:rPr>
            </w:pPr>
            <w:r w:rsidRPr="004A49D9">
              <w:rPr>
                <w:rFonts w:ascii="Arial" w:eastAsia="SimSun" w:hAnsi="Arial" w:cs="Arial"/>
                <w:kern w:val="36"/>
              </w:rPr>
              <w:t>Funded PhD project (world-wide students)</w:t>
            </w:r>
          </w:p>
        </w:tc>
      </w:tr>
      <w:tr w:rsidR="000A266A" w:rsidRPr="004A49D9" w14:paraId="356D1A66" w14:textId="77777777" w:rsidTr="00D866B3">
        <w:trPr>
          <w:trHeight w:val="485"/>
        </w:trPr>
        <w:tc>
          <w:tcPr>
            <w:tcW w:w="1325" w:type="dxa"/>
          </w:tcPr>
          <w:p w14:paraId="25D88504" w14:textId="77777777" w:rsidR="000A266A" w:rsidRPr="004A49D9" w:rsidRDefault="000A266A" w:rsidP="00D17F96">
            <w:pPr>
              <w:spacing w:before="60"/>
              <w:jc w:val="both"/>
              <w:outlineLvl w:val="0"/>
              <w:rPr>
                <w:rFonts w:ascii="Arial" w:eastAsia="SimSun" w:hAnsi="Arial" w:cs="Arial"/>
                <w:kern w:val="36"/>
              </w:rPr>
            </w:pPr>
            <w:r w:rsidRPr="004A49D9">
              <w:rPr>
                <w:rFonts w:ascii="Arial" w:eastAsia="SimSun" w:hAnsi="Arial" w:cs="Arial"/>
                <w:kern w:val="36"/>
              </w:rPr>
              <w:t>Project Title</w:t>
            </w:r>
          </w:p>
        </w:tc>
        <w:tc>
          <w:tcPr>
            <w:tcW w:w="7513" w:type="dxa"/>
          </w:tcPr>
          <w:p w14:paraId="7E73A425" w14:textId="7A63432F" w:rsidR="000A266A" w:rsidRPr="004A49D9" w:rsidRDefault="00BE2003" w:rsidP="00D17F96">
            <w:pPr>
              <w:spacing w:before="60"/>
              <w:jc w:val="both"/>
              <w:outlineLvl w:val="0"/>
              <w:rPr>
                <w:rFonts w:ascii="Arial" w:eastAsia="SimSun" w:hAnsi="Arial" w:cs="Arial"/>
                <w:kern w:val="36"/>
              </w:rPr>
            </w:pPr>
            <w:r w:rsidRPr="00BE2003">
              <w:rPr>
                <w:rFonts w:ascii="Arial" w:eastAsia="SimSun" w:hAnsi="Arial" w:cs="Arial"/>
                <w:kern w:val="36"/>
              </w:rPr>
              <w:t>Generating a disease model for Alzheimer's Disease in non-human primates</w:t>
            </w:r>
          </w:p>
        </w:tc>
      </w:tr>
      <w:tr w:rsidR="009F7D8B" w:rsidRPr="004A49D9" w14:paraId="7A6F3D84" w14:textId="77777777" w:rsidTr="00D866B3">
        <w:trPr>
          <w:trHeight w:val="485"/>
        </w:trPr>
        <w:tc>
          <w:tcPr>
            <w:tcW w:w="1325" w:type="dxa"/>
          </w:tcPr>
          <w:p w14:paraId="359A97BE" w14:textId="77777777" w:rsidR="009F7D8B" w:rsidRPr="004A49D9" w:rsidRDefault="009F7D8B" w:rsidP="00D17F96">
            <w:pPr>
              <w:spacing w:before="60"/>
              <w:jc w:val="both"/>
              <w:outlineLvl w:val="0"/>
              <w:rPr>
                <w:rFonts w:ascii="Arial" w:eastAsia="SimSun" w:hAnsi="Arial" w:cs="Arial"/>
                <w:kern w:val="36"/>
              </w:rPr>
            </w:pPr>
            <w:r w:rsidRPr="00045794">
              <w:rPr>
                <w:rFonts w:ascii="Arial" w:eastAsia="SimSun" w:hAnsi="Arial" w:cs="Arial"/>
                <w:kern w:val="36"/>
              </w:rPr>
              <w:t>Contact</w:t>
            </w:r>
          </w:p>
        </w:tc>
        <w:tc>
          <w:tcPr>
            <w:tcW w:w="7513" w:type="dxa"/>
          </w:tcPr>
          <w:p w14:paraId="06BC21F4" w14:textId="710DC22E" w:rsidR="009F7D8B" w:rsidRDefault="00EA1501" w:rsidP="00D17F96">
            <w:pPr>
              <w:spacing w:before="60"/>
              <w:jc w:val="both"/>
              <w:outlineLvl w:val="0"/>
              <w:rPr>
                <w:rFonts w:ascii="Arial" w:eastAsia="SimSun" w:hAnsi="Arial" w:cs="Arial"/>
                <w:kern w:val="36"/>
              </w:rPr>
            </w:pPr>
            <w:r>
              <w:rPr>
                <w:rFonts w:ascii="Arial" w:eastAsia="SimSun" w:hAnsi="Arial" w:cs="Arial"/>
                <w:kern w:val="36"/>
              </w:rPr>
              <w:t>Please emai</w:t>
            </w:r>
            <w:r w:rsidR="00752B7D">
              <w:rPr>
                <w:rFonts w:ascii="Arial" w:eastAsia="SimSun" w:hAnsi="Arial" w:cs="Arial"/>
                <w:kern w:val="36"/>
              </w:rPr>
              <w:t xml:space="preserve">l </w:t>
            </w:r>
            <w:r w:rsidR="00BE2003" w:rsidRPr="001B1AE8">
              <w:rPr>
                <w:rFonts w:ascii="Arial" w:eastAsia="SimSun" w:hAnsi="Arial" w:cs="Arial"/>
                <w:color w:val="0432FF"/>
                <w:kern w:val="36"/>
              </w:rPr>
              <w:t>c</w:t>
            </w:r>
            <w:r w:rsidR="00752B7D" w:rsidRPr="001B1AE8">
              <w:rPr>
                <w:rFonts w:ascii="Arial" w:eastAsia="SimSun" w:hAnsi="Arial" w:cs="Arial"/>
                <w:color w:val="0432FF"/>
                <w:kern w:val="36"/>
              </w:rPr>
              <w:t>hunmei.yue</w:t>
            </w:r>
            <w:r w:rsidR="000B1626" w:rsidRPr="001B1AE8">
              <w:rPr>
                <w:rFonts w:ascii="Arial" w:eastAsia="SimSun" w:hAnsi="Arial" w:cs="Arial" w:hint="eastAsia"/>
                <w:color w:val="0432FF"/>
                <w:kern w:val="36"/>
              </w:rPr>
              <w:t>@</w:t>
            </w:r>
            <w:r w:rsidR="000B1626" w:rsidRPr="001B1AE8">
              <w:rPr>
                <w:rFonts w:ascii="Arial" w:eastAsia="SimSun" w:hAnsi="Arial" w:cs="Arial"/>
                <w:color w:val="0432FF"/>
                <w:kern w:val="36"/>
              </w:rPr>
              <w:t>xjtlu.edu.cn</w:t>
            </w:r>
            <w:r>
              <w:rPr>
                <w:rFonts w:ascii="Arial" w:eastAsia="SimSun" w:hAnsi="Arial" w:cs="Arial"/>
                <w:kern w:val="36"/>
              </w:rPr>
              <w:t xml:space="preserve"> </w:t>
            </w:r>
            <w:r w:rsidR="00B82AA7">
              <w:rPr>
                <w:rFonts w:ascii="Arial" w:eastAsia="SimSun" w:hAnsi="Arial" w:cs="Arial"/>
                <w:kern w:val="36"/>
              </w:rPr>
              <w:t>(</w:t>
            </w:r>
            <w:r w:rsidR="008534B4">
              <w:rPr>
                <w:rFonts w:ascii="Arial" w:eastAsia="SimSun" w:hAnsi="Arial" w:cs="Arial"/>
                <w:kern w:val="36"/>
              </w:rPr>
              <w:t xml:space="preserve">XJTLU </w:t>
            </w:r>
            <w:r w:rsidR="00B82AA7">
              <w:rPr>
                <w:rFonts w:ascii="Arial" w:eastAsia="SimSun" w:hAnsi="Arial" w:cs="Arial"/>
                <w:kern w:val="36"/>
              </w:rPr>
              <w:t>principal</w:t>
            </w:r>
            <w:r w:rsidR="000B1626">
              <w:rPr>
                <w:rFonts w:ascii="Arial" w:eastAsia="SimSun" w:hAnsi="Arial" w:cs="Arial"/>
                <w:kern w:val="36"/>
              </w:rPr>
              <w:t xml:space="preserve"> supervisor’</w:t>
            </w:r>
            <w:r>
              <w:rPr>
                <w:rFonts w:ascii="Arial" w:eastAsia="SimSun" w:hAnsi="Arial" w:cs="Arial"/>
                <w:kern w:val="36"/>
              </w:rPr>
              <w:t xml:space="preserve">s email address) </w:t>
            </w:r>
            <w:r w:rsidR="001B1AE8" w:rsidRPr="001B1AE8">
              <w:rPr>
                <w:rFonts w:ascii="Arial" w:eastAsia="SimSun" w:hAnsi="Arial" w:cs="Arial"/>
                <w:kern w:val="36"/>
              </w:rPr>
              <w:t xml:space="preserve">and copy </w:t>
            </w:r>
            <w:r w:rsidR="001B1AE8" w:rsidRPr="001B1AE8">
              <w:rPr>
                <w:rFonts w:ascii="Arial" w:eastAsia="SimSun" w:hAnsi="Arial" w:cs="Arial"/>
                <w:color w:val="0432FF"/>
                <w:kern w:val="36"/>
              </w:rPr>
              <w:t>doctoralstudies@xjtlu.edu.cn</w:t>
            </w:r>
            <w:r w:rsidR="001B1AE8" w:rsidRPr="001B1AE8">
              <w:rPr>
                <w:rFonts w:ascii="Arial" w:eastAsia="SimSun" w:hAnsi="Arial" w:cs="Arial"/>
                <w:kern w:val="36"/>
              </w:rPr>
              <w:t xml:space="preserve"> </w:t>
            </w:r>
            <w:r w:rsidR="009F7D8B">
              <w:rPr>
                <w:rFonts w:ascii="Arial" w:eastAsia="SimSun" w:hAnsi="Arial" w:cs="Arial"/>
                <w:kern w:val="36"/>
              </w:rPr>
              <w:t xml:space="preserve">with a subject line of the PhD project title </w:t>
            </w:r>
          </w:p>
        </w:tc>
      </w:tr>
    </w:tbl>
    <w:p w14:paraId="1897F3C8" w14:textId="77777777" w:rsidR="004A49D9" w:rsidRDefault="004A49D9" w:rsidP="00D17F96">
      <w:pPr>
        <w:spacing w:before="60" w:after="0" w:line="240" w:lineRule="auto"/>
        <w:jc w:val="both"/>
        <w:outlineLvl w:val="0"/>
        <w:rPr>
          <w:rFonts w:ascii="Arial" w:eastAsia="SimSun" w:hAnsi="Arial" w:cs="Arial"/>
          <w:kern w:val="36"/>
          <w:sz w:val="21"/>
        </w:rPr>
      </w:pPr>
    </w:p>
    <w:p w14:paraId="186FF8AE" w14:textId="77777777" w:rsidR="000A266A" w:rsidRPr="004A49D9" w:rsidRDefault="000A266A" w:rsidP="00D17F96">
      <w:pPr>
        <w:spacing w:before="60" w:after="0" w:line="240" w:lineRule="auto"/>
        <w:jc w:val="both"/>
        <w:outlineLvl w:val="0"/>
        <w:rPr>
          <w:rFonts w:ascii="Arial" w:eastAsia="SimSun" w:hAnsi="Arial" w:cs="Arial"/>
          <w:b/>
          <w:kern w:val="36"/>
          <w:sz w:val="21"/>
          <w:u w:val="single"/>
        </w:rPr>
      </w:pPr>
      <w:r w:rsidRPr="004A49D9">
        <w:rPr>
          <w:rFonts w:ascii="Arial" w:eastAsia="SimSun" w:hAnsi="Arial" w:cs="Arial"/>
          <w:b/>
          <w:kern w:val="36"/>
          <w:sz w:val="21"/>
          <w:u w:val="single"/>
        </w:rPr>
        <w:t xml:space="preserve">Requirements: </w:t>
      </w:r>
    </w:p>
    <w:p w14:paraId="0121CA7B" w14:textId="366E72D2" w:rsidR="00B52D19" w:rsidRPr="00D17F96" w:rsidRDefault="006C07BD" w:rsidP="00D17F96">
      <w:pPr>
        <w:pStyle w:val="ListParagraph"/>
        <w:numPr>
          <w:ilvl w:val="0"/>
          <w:numId w:val="5"/>
        </w:numPr>
        <w:spacing w:before="60" w:after="0" w:line="240" w:lineRule="auto"/>
        <w:ind w:firstLineChars="0"/>
        <w:jc w:val="both"/>
        <w:outlineLvl w:val="0"/>
        <w:rPr>
          <w:rFonts w:ascii="Arial" w:eastAsia="SimSun" w:hAnsi="Arial" w:cs="Arial"/>
          <w:kern w:val="36"/>
          <w:sz w:val="21"/>
        </w:rPr>
      </w:pPr>
      <w:r w:rsidRPr="00D17F96">
        <w:rPr>
          <w:rFonts w:ascii="Arial" w:eastAsia="SimSun" w:hAnsi="Arial" w:cs="Arial"/>
          <w:kern w:val="36"/>
          <w:sz w:val="21"/>
        </w:rPr>
        <w:t xml:space="preserve">The candidate should have a first class </w:t>
      </w:r>
      <w:r w:rsidRPr="00D17F96">
        <w:rPr>
          <w:rFonts w:ascii="Arial" w:eastAsia="SimSun" w:hAnsi="Arial" w:cs="Arial" w:hint="eastAsia"/>
          <w:kern w:val="36"/>
          <w:sz w:val="21"/>
        </w:rPr>
        <w:t>or</w:t>
      </w:r>
      <w:r w:rsidRPr="00D17F96">
        <w:rPr>
          <w:rFonts w:ascii="Arial" w:eastAsia="SimSun" w:hAnsi="Arial" w:cs="Arial"/>
          <w:kern w:val="36"/>
          <w:sz w:val="21"/>
        </w:rPr>
        <w:t xml:space="preserve"> upper second class </w:t>
      </w:r>
      <w:proofErr w:type="spellStart"/>
      <w:r w:rsidRPr="00D17F96">
        <w:rPr>
          <w:rFonts w:ascii="Arial" w:eastAsia="SimSun" w:hAnsi="Arial" w:cs="Arial"/>
          <w:kern w:val="36"/>
          <w:sz w:val="21"/>
        </w:rPr>
        <w:t>honours</w:t>
      </w:r>
      <w:proofErr w:type="spellEnd"/>
      <w:r w:rsidRPr="00D17F96">
        <w:rPr>
          <w:rFonts w:ascii="Arial" w:eastAsia="SimSun" w:hAnsi="Arial" w:cs="Arial"/>
          <w:kern w:val="36"/>
          <w:sz w:val="21"/>
        </w:rPr>
        <w:t xml:space="preserve"> degree, or a master’s degree</w:t>
      </w:r>
      <w:r w:rsidR="00DC2914" w:rsidRPr="00D17F96">
        <w:rPr>
          <w:rFonts w:ascii="Arial" w:eastAsia="SimSun" w:hAnsi="Arial" w:cs="Arial"/>
          <w:kern w:val="36"/>
          <w:sz w:val="21"/>
        </w:rPr>
        <w:t xml:space="preserve"> </w:t>
      </w:r>
      <w:r w:rsidR="005A4C72" w:rsidRPr="00D17F96">
        <w:rPr>
          <w:rFonts w:ascii="Arial" w:eastAsia="SimSun" w:hAnsi="Arial" w:cs="Arial"/>
          <w:kern w:val="36"/>
          <w:sz w:val="21"/>
        </w:rPr>
        <w:t>(or equivalent qualification</w:t>
      </w:r>
      <w:r w:rsidR="00DC2914" w:rsidRPr="00D17F96">
        <w:rPr>
          <w:rFonts w:ascii="Arial" w:eastAsia="SimSun" w:hAnsi="Arial" w:cs="Arial"/>
          <w:kern w:val="36"/>
          <w:sz w:val="21"/>
        </w:rPr>
        <w:t>)</w:t>
      </w:r>
      <w:r w:rsidRPr="00D17F96">
        <w:rPr>
          <w:rFonts w:ascii="Arial" w:eastAsia="SimSun" w:hAnsi="Arial" w:cs="Arial"/>
          <w:kern w:val="36"/>
          <w:sz w:val="21"/>
        </w:rPr>
        <w:t xml:space="preserve">, in </w:t>
      </w:r>
      <w:r w:rsidR="00BE2003" w:rsidRPr="00D17F96">
        <w:rPr>
          <w:rFonts w:ascii="Arial" w:eastAsia="SimSun" w:hAnsi="Arial" w:cs="Arial"/>
          <w:kern w:val="36"/>
          <w:sz w:val="21"/>
        </w:rPr>
        <w:t xml:space="preserve">neuroscience, </w:t>
      </w:r>
      <w:r w:rsidR="00693977" w:rsidRPr="00D17F96">
        <w:rPr>
          <w:rFonts w:ascii="Arial" w:eastAsia="SimSun" w:hAnsi="Arial" w:cs="Arial"/>
          <w:kern w:val="36"/>
          <w:sz w:val="21"/>
        </w:rPr>
        <w:t>molecular biology</w:t>
      </w:r>
      <w:r w:rsidR="00BE2003" w:rsidRPr="00D17F96">
        <w:rPr>
          <w:rFonts w:ascii="Arial" w:eastAsia="SimSun" w:hAnsi="Arial" w:cs="Arial"/>
          <w:kern w:val="36"/>
          <w:sz w:val="21"/>
        </w:rPr>
        <w:t xml:space="preserve">, </w:t>
      </w:r>
      <w:r w:rsidR="007E7F4E" w:rsidRPr="00D17F96">
        <w:rPr>
          <w:rFonts w:ascii="Arial" w:eastAsia="SimSun" w:hAnsi="Arial" w:cs="Arial"/>
          <w:kern w:val="36"/>
          <w:sz w:val="21"/>
        </w:rPr>
        <w:t>biochemistry</w:t>
      </w:r>
      <w:r w:rsidR="00BE2003" w:rsidRPr="00D17F96">
        <w:rPr>
          <w:rFonts w:ascii="Arial" w:eastAsia="SimSun" w:hAnsi="Arial" w:cs="Arial"/>
          <w:kern w:val="36"/>
          <w:sz w:val="21"/>
        </w:rPr>
        <w:t xml:space="preserve"> or </w:t>
      </w:r>
      <w:r w:rsidR="001137C8" w:rsidRPr="00D17F96">
        <w:rPr>
          <w:rFonts w:ascii="Arial" w:eastAsia="SimSun" w:hAnsi="Arial" w:cs="Arial"/>
          <w:kern w:val="36"/>
          <w:sz w:val="21"/>
        </w:rPr>
        <w:t>a life-science related discipline</w:t>
      </w:r>
      <w:r w:rsidR="00BE2003" w:rsidRPr="00D17F96">
        <w:rPr>
          <w:rFonts w:ascii="Arial" w:eastAsia="SimSun" w:hAnsi="Arial" w:cs="Arial"/>
          <w:kern w:val="36"/>
          <w:sz w:val="21"/>
        </w:rPr>
        <w:t>.</w:t>
      </w:r>
      <w:r w:rsidR="00DC2914" w:rsidRPr="00D17F96">
        <w:rPr>
          <w:rFonts w:ascii="Arial" w:eastAsia="SimSun" w:hAnsi="Arial" w:cs="Arial"/>
          <w:kern w:val="36"/>
          <w:sz w:val="21"/>
        </w:rPr>
        <w:t xml:space="preserve"> </w:t>
      </w:r>
    </w:p>
    <w:p w14:paraId="1AA3E775" w14:textId="42603D70" w:rsidR="000A266A" w:rsidRPr="00DC2914" w:rsidRDefault="006C07BD" w:rsidP="00D17F96">
      <w:pPr>
        <w:pStyle w:val="Default"/>
        <w:numPr>
          <w:ilvl w:val="0"/>
          <w:numId w:val="5"/>
        </w:numPr>
      </w:pPr>
      <w:r>
        <w:rPr>
          <w:rFonts w:eastAsia="SimSun"/>
          <w:kern w:val="36"/>
          <w:sz w:val="21"/>
        </w:rPr>
        <w:t xml:space="preserve">Evidence of good spoken and written English is essential. The candidate should have an IELTS score of </w:t>
      </w:r>
      <w:r w:rsidRPr="00F0271B">
        <w:rPr>
          <w:rFonts w:eastAsia="SimSun"/>
          <w:kern w:val="36"/>
          <w:sz w:val="21"/>
        </w:rPr>
        <w:t>6.5 or above,</w:t>
      </w:r>
      <w:r>
        <w:rPr>
          <w:rFonts w:eastAsia="SimSun"/>
          <w:kern w:val="36"/>
          <w:sz w:val="21"/>
        </w:rPr>
        <w:t xml:space="preserve"> if the first language is not English. </w:t>
      </w:r>
      <w:r w:rsidRPr="006C07BD">
        <w:rPr>
          <w:rFonts w:eastAsia="MS Mincho"/>
          <w:kern w:val="36"/>
          <w:sz w:val="21"/>
          <w:lang w:eastAsia="ja-JP"/>
        </w:rPr>
        <w:t>This position is open to all qualified candidates irrespective of nationality.</w:t>
      </w:r>
    </w:p>
    <w:p w14:paraId="1CF3287B" w14:textId="77777777" w:rsidR="00A3053E" w:rsidRPr="004A49D9" w:rsidRDefault="00A3053E" w:rsidP="00D17F96">
      <w:pPr>
        <w:spacing w:before="60" w:after="0" w:line="240" w:lineRule="auto"/>
        <w:jc w:val="both"/>
        <w:outlineLvl w:val="0"/>
        <w:rPr>
          <w:rFonts w:ascii="Arial" w:eastAsia="SimSun" w:hAnsi="Arial" w:cs="Arial"/>
          <w:kern w:val="36"/>
          <w:sz w:val="21"/>
        </w:rPr>
      </w:pPr>
    </w:p>
    <w:p w14:paraId="3764BA45" w14:textId="77777777" w:rsidR="000A266A" w:rsidRPr="006C07BD" w:rsidRDefault="000A266A" w:rsidP="00D17F96">
      <w:pPr>
        <w:spacing w:before="60" w:after="0" w:line="240" w:lineRule="auto"/>
        <w:jc w:val="both"/>
        <w:outlineLvl w:val="0"/>
        <w:rPr>
          <w:rFonts w:ascii="Arial" w:eastAsia="SimSun" w:hAnsi="Arial" w:cs="Arial"/>
          <w:b/>
          <w:kern w:val="36"/>
          <w:sz w:val="21"/>
          <w:u w:val="single"/>
        </w:rPr>
      </w:pPr>
      <w:r w:rsidRPr="006C07BD">
        <w:rPr>
          <w:rFonts w:ascii="Arial" w:eastAsia="SimSun" w:hAnsi="Arial" w:cs="Arial"/>
          <w:b/>
          <w:kern w:val="36"/>
          <w:sz w:val="21"/>
          <w:u w:val="single"/>
        </w:rPr>
        <w:t xml:space="preserve">Degree:  </w:t>
      </w:r>
    </w:p>
    <w:p w14:paraId="2E4ABCC3" w14:textId="77777777" w:rsidR="000A266A" w:rsidRPr="00F0271B" w:rsidRDefault="000A266A" w:rsidP="00D17F96">
      <w:pPr>
        <w:spacing w:before="60" w:after="0" w:line="240" w:lineRule="auto"/>
        <w:jc w:val="both"/>
        <w:outlineLvl w:val="0"/>
        <w:rPr>
          <w:rFonts w:ascii="Arial" w:eastAsia="SimSun" w:hAnsi="Arial" w:cs="Arial"/>
          <w:sz w:val="21"/>
          <w:szCs w:val="21"/>
        </w:rPr>
      </w:pPr>
      <w:r w:rsidRPr="00742AE6">
        <w:rPr>
          <w:rFonts w:ascii="Arial" w:eastAsia="SimSun" w:hAnsi="Arial" w:cs="Arial"/>
          <w:kern w:val="36"/>
        </w:rPr>
        <w:t>The student will be</w:t>
      </w:r>
      <w:r w:rsidRPr="00742AE6">
        <w:rPr>
          <w:rFonts w:ascii="Arial" w:eastAsia="SimSun" w:hAnsi="Arial" w:cs="Arial"/>
          <w:kern w:val="36"/>
          <w:szCs w:val="21"/>
        </w:rPr>
        <w:t xml:space="preserve"> </w:t>
      </w:r>
      <w:r w:rsidRPr="00F0271B">
        <w:rPr>
          <w:rFonts w:ascii="Arial" w:eastAsia="SimSun" w:hAnsi="Arial" w:cs="Arial"/>
          <w:kern w:val="36"/>
          <w:sz w:val="21"/>
          <w:szCs w:val="21"/>
        </w:rPr>
        <w:t>awarded</w:t>
      </w:r>
      <w:r w:rsidRPr="00F0271B">
        <w:rPr>
          <w:rFonts w:ascii="Arial" w:eastAsia="SimSun" w:hAnsi="Arial" w:cs="Arial"/>
          <w:sz w:val="21"/>
          <w:szCs w:val="21"/>
        </w:rPr>
        <w:t xml:space="preserve"> a PhD degree from the University of Liverpool</w:t>
      </w:r>
      <w:r w:rsidR="006C07BD" w:rsidRPr="00F0271B">
        <w:rPr>
          <w:rFonts w:ascii="Arial" w:eastAsia="SimSun" w:hAnsi="Arial" w:cs="Arial"/>
          <w:sz w:val="21"/>
          <w:szCs w:val="21"/>
        </w:rPr>
        <w:t xml:space="preserve"> (UK)</w:t>
      </w:r>
      <w:r w:rsidRPr="00F0271B">
        <w:rPr>
          <w:rFonts w:ascii="Arial" w:eastAsia="SimSun" w:hAnsi="Arial" w:cs="Arial"/>
          <w:sz w:val="21"/>
          <w:szCs w:val="21"/>
        </w:rPr>
        <w:t xml:space="preserve"> upon successful completion of the program.</w:t>
      </w:r>
    </w:p>
    <w:p w14:paraId="04385A90" w14:textId="77777777" w:rsidR="006C07BD" w:rsidRPr="000A266A" w:rsidRDefault="006C07BD" w:rsidP="00D17F96">
      <w:pPr>
        <w:spacing w:before="60" w:after="0" w:line="240" w:lineRule="auto"/>
        <w:jc w:val="both"/>
        <w:outlineLvl w:val="0"/>
        <w:rPr>
          <w:rFonts w:ascii="Arial" w:eastAsia="SimSun" w:hAnsi="Arial" w:cs="Arial"/>
        </w:rPr>
      </w:pPr>
    </w:p>
    <w:p w14:paraId="00F6F200" w14:textId="77777777" w:rsidR="000A266A" w:rsidRPr="00A7030C" w:rsidRDefault="000A266A" w:rsidP="00A7030C">
      <w:pPr>
        <w:spacing w:before="60" w:after="0" w:line="240" w:lineRule="auto"/>
        <w:jc w:val="both"/>
        <w:outlineLvl w:val="0"/>
        <w:rPr>
          <w:rFonts w:ascii="Arial" w:eastAsia="SimSun" w:hAnsi="Arial" w:cs="Arial"/>
          <w:b/>
          <w:kern w:val="36"/>
          <w:sz w:val="21"/>
          <w:u w:val="single"/>
        </w:rPr>
      </w:pPr>
      <w:r w:rsidRPr="00A7030C">
        <w:rPr>
          <w:rFonts w:ascii="Arial" w:eastAsia="SimSun" w:hAnsi="Arial" w:cs="Arial"/>
          <w:b/>
          <w:kern w:val="36"/>
          <w:sz w:val="21"/>
          <w:u w:val="single"/>
        </w:rPr>
        <w:t>Funding:</w:t>
      </w:r>
    </w:p>
    <w:p w14:paraId="7EF37BDC" w14:textId="776C6D0C" w:rsidR="00202531" w:rsidRDefault="006C07BD" w:rsidP="00D17F96">
      <w:pPr>
        <w:spacing w:before="60" w:after="0" w:line="240" w:lineRule="auto"/>
        <w:jc w:val="both"/>
        <w:outlineLvl w:val="0"/>
        <w:rPr>
          <w:rFonts w:ascii="Arial" w:eastAsia="SimSun" w:hAnsi="Arial" w:cs="Arial"/>
          <w:kern w:val="36"/>
          <w:sz w:val="21"/>
          <w:szCs w:val="21"/>
        </w:rPr>
      </w:pPr>
      <w:r w:rsidRPr="00A7030C">
        <w:rPr>
          <w:rFonts w:ascii="Arial" w:eastAsia="SimSun" w:hAnsi="Arial" w:cs="Arial"/>
          <w:kern w:val="36"/>
          <w:sz w:val="21"/>
        </w:rPr>
        <w:t xml:space="preserve">The PhD studentship is available for three </w:t>
      </w:r>
      <w:proofErr w:type="gramStart"/>
      <w:r w:rsidRPr="00A7030C">
        <w:rPr>
          <w:rFonts w:ascii="Arial" w:eastAsia="SimSun" w:hAnsi="Arial" w:cs="Arial"/>
          <w:kern w:val="36"/>
          <w:sz w:val="21"/>
        </w:rPr>
        <w:t>years</w:t>
      </w:r>
      <w:proofErr w:type="gramEnd"/>
      <w:r w:rsidRPr="00A7030C">
        <w:rPr>
          <w:rFonts w:ascii="Arial" w:eastAsia="SimSun" w:hAnsi="Arial" w:cs="Arial"/>
          <w:kern w:val="36"/>
          <w:sz w:val="21"/>
        </w:rPr>
        <w:t xml:space="preserve"> subject to satisfactory progress by the student.</w:t>
      </w:r>
      <w:r w:rsidRPr="00A7030C">
        <w:rPr>
          <w:rFonts w:ascii="Arial" w:eastAsia="SimSun" w:hAnsi="Arial" w:cs="Arial" w:hint="eastAsia"/>
          <w:kern w:val="36"/>
          <w:sz w:val="21"/>
        </w:rPr>
        <w:t xml:space="preserve"> </w:t>
      </w:r>
      <w:r w:rsidRPr="00A7030C">
        <w:rPr>
          <w:rFonts w:ascii="Arial" w:eastAsia="SimSun" w:hAnsi="Arial" w:cs="Arial"/>
          <w:kern w:val="36"/>
          <w:sz w:val="21"/>
        </w:rPr>
        <w:t>The award covers</w:t>
      </w:r>
      <w:r w:rsidRPr="00F0271B">
        <w:rPr>
          <w:rFonts w:ascii="Arial" w:eastAsia="SimSun" w:hAnsi="Arial" w:cs="Arial"/>
          <w:kern w:val="36"/>
          <w:sz w:val="21"/>
          <w:szCs w:val="21"/>
        </w:rPr>
        <w:t xml:space="preserve"> tuition fees for three years (currently equivalent to RMB </w:t>
      </w:r>
      <w:r w:rsidRPr="00F0271B">
        <w:rPr>
          <w:rFonts w:ascii="Arial" w:eastAsia="SimSun" w:hAnsi="Arial" w:cs="Arial" w:hint="eastAsia"/>
          <w:kern w:val="36"/>
          <w:sz w:val="21"/>
          <w:szCs w:val="21"/>
        </w:rPr>
        <w:t>8</w:t>
      </w:r>
      <w:r w:rsidRPr="00F0271B">
        <w:rPr>
          <w:rFonts w:ascii="Arial" w:eastAsia="SimSun" w:hAnsi="Arial" w:cs="Arial"/>
          <w:kern w:val="36"/>
          <w:sz w:val="21"/>
          <w:szCs w:val="21"/>
        </w:rPr>
        <w:t xml:space="preserve">0,000 per annum) and </w:t>
      </w:r>
      <w:r w:rsidR="001A0A5F" w:rsidRPr="00F0271B">
        <w:rPr>
          <w:rFonts w:ascii="Arial" w:eastAsia="SimSun" w:hAnsi="Arial" w:cs="Arial"/>
          <w:kern w:val="36"/>
          <w:sz w:val="21"/>
          <w:szCs w:val="21"/>
        </w:rPr>
        <w:t>provides a monthly stipend of 5,0</w:t>
      </w:r>
      <w:r w:rsidRPr="00F0271B">
        <w:rPr>
          <w:rFonts w:ascii="Arial" w:eastAsia="SimSun" w:hAnsi="Arial" w:cs="Arial"/>
          <w:kern w:val="36"/>
          <w:sz w:val="21"/>
          <w:szCs w:val="21"/>
        </w:rPr>
        <w:t xml:space="preserve">00 RMB as a contribution to living expenses. It also provides up to RMB 16,500 to allow participation at international conferences during the period of the award.  It is a condition of the award that holders of XJTLU PhD scholarships carry out 300-500 hours of teaching assistance work per year. The scholarship holder is expected to carry out the major part of his or her research at XJTLU in Suzhou, China. However, he or she is eligible for a research study visit to the University of Liverpool of up to </w:t>
      </w:r>
      <w:r w:rsidR="00A564DF" w:rsidRPr="00F0271B">
        <w:rPr>
          <w:rFonts w:ascii="Arial" w:eastAsia="SimSun" w:hAnsi="Arial" w:cs="Arial" w:hint="eastAsia"/>
          <w:kern w:val="36"/>
          <w:sz w:val="21"/>
          <w:szCs w:val="21"/>
        </w:rPr>
        <w:t>six</w:t>
      </w:r>
      <w:r w:rsidRPr="00F0271B">
        <w:rPr>
          <w:rFonts w:ascii="Arial" w:eastAsia="SimSun" w:hAnsi="Arial" w:cs="Arial"/>
          <w:kern w:val="36"/>
          <w:sz w:val="21"/>
          <w:szCs w:val="21"/>
        </w:rPr>
        <w:t xml:space="preserve"> months, if this is required by the project. </w:t>
      </w:r>
    </w:p>
    <w:p w14:paraId="15A04BCA" w14:textId="4188438C" w:rsidR="00F0271B" w:rsidRDefault="00F0271B" w:rsidP="00D17F96">
      <w:pPr>
        <w:spacing w:before="60" w:after="0" w:line="240" w:lineRule="auto"/>
        <w:jc w:val="both"/>
        <w:outlineLvl w:val="0"/>
        <w:rPr>
          <w:rFonts w:ascii="Arial" w:eastAsia="SimSun" w:hAnsi="Arial" w:cs="Arial"/>
          <w:kern w:val="36"/>
          <w:sz w:val="21"/>
          <w:szCs w:val="21"/>
        </w:rPr>
      </w:pPr>
    </w:p>
    <w:p w14:paraId="2394306C" w14:textId="77777777" w:rsidR="00F0271B" w:rsidRPr="00F0271B" w:rsidRDefault="00F0271B" w:rsidP="00D17F96">
      <w:pPr>
        <w:spacing w:before="60" w:after="0" w:line="240" w:lineRule="auto"/>
        <w:jc w:val="both"/>
        <w:outlineLvl w:val="0"/>
        <w:rPr>
          <w:rFonts w:ascii="Arial" w:eastAsia="SimSun" w:hAnsi="Arial" w:cs="Arial"/>
          <w:kern w:val="36"/>
          <w:sz w:val="21"/>
          <w:szCs w:val="21"/>
        </w:rPr>
      </w:pPr>
    </w:p>
    <w:p w14:paraId="67BD990C" w14:textId="35F02ABF" w:rsidR="00742AE6" w:rsidRPr="00BB73EE" w:rsidRDefault="000A266A" w:rsidP="00BB73EE">
      <w:pPr>
        <w:spacing w:before="60" w:after="0" w:line="240" w:lineRule="auto"/>
        <w:jc w:val="both"/>
        <w:outlineLvl w:val="0"/>
        <w:rPr>
          <w:rFonts w:ascii="Arial" w:eastAsia="SimSun" w:hAnsi="Arial" w:cs="Arial"/>
          <w:b/>
          <w:kern w:val="36"/>
          <w:sz w:val="21"/>
          <w:u w:val="single"/>
        </w:rPr>
      </w:pPr>
      <w:r w:rsidRPr="00BB73EE">
        <w:rPr>
          <w:rFonts w:ascii="Arial" w:eastAsia="SimSun" w:hAnsi="Arial" w:cs="Arial"/>
          <w:b/>
          <w:kern w:val="36"/>
          <w:sz w:val="21"/>
          <w:u w:val="single"/>
        </w:rPr>
        <w:lastRenderedPageBreak/>
        <w:t xml:space="preserve">Project Description: </w:t>
      </w:r>
    </w:p>
    <w:p w14:paraId="686C4CE5" w14:textId="110D1DC1" w:rsidR="000A266A" w:rsidRPr="00F0271B" w:rsidRDefault="00CF3D2D" w:rsidP="00BB73EE">
      <w:pPr>
        <w:spacing w:before="60" w:after="0" w:line="240" w:lineRule="auto"/>
        <w:jc w:val="both"/>
        <w:outlineLvl w:val="0"/>
        <w:rPr>
          <w:rFonts w:ascii="Arial" w:eastAsia="SimSun" w:hAnsi="Arial" w:cs="Arial"/>
          <w:sz w:val="21"/>
          <w:szCs w:val="21"/>
        </w:rPr>
      </w:pPr>
      <w:bookmarkStart w:id="0" w:name="_GoBack"/>
      <w:r w:rsidRPr="00BB73EE">
        <w:rPr>
          <w:rFonts w:ascii="Arial" w:eastAsia="SimSun" w:hAnsi="Arial" w:cs="Arial"/>
          <w:kern w:val="36"/>
          <w:sz w:val="21"/>
        </w:rPr>
        <w:t>Our lab is interested in understandin</w:t>
      </w:r>
      <w:r w:rsidR="00122937" w:rsidRPr="00BB73EE">
        <w:rPr>
          <w:rFonts w:ascii="Arial" w:eastAsia="SimSun" w:hAnsi="Arial" w:cs="Arial"/>
          <w:kern w:val="36"/>
          <w:sz w:val="21"/>
        </w:rPr>
        <w:t>g and treating a devastating neurodegenerative disorder, Alzheimer’s Disease (AD), in particular aspects relating to develop appropriate disease models for AD</w:t>
      </w:r>
      <w:r w:rsidR="00F03903" w:rsidRPr="00BB73EE">
        <w:rPr>
          <w:rFonts w:ascii="Arial" w:eastAsia="SimSun" w:hAnsi="Arial" w:cs="Arial"/>
          <w:kern w:val="36"/>
          <w:sz w:val="21"/>
        </w:rPr>
        <w:t xml:space="preserve">. </w:t>
      </w:r>
      <w:r w:rsidR="003C5228" w:rsidRPr="00BB73EE">
        <w:rPr>
          <w:rFonts w:ascii="Arial" w:eastAsia="SimSun" w:hAnsi="Arial" w:cs="Arial"/>
          <w:kern w:val="36"/>
          <w:sz w:val="21"/>
        </w:rPr>
        <w:t>Previously, w</w:t>
      </w:r>
      <w:r w:rsidR="00F57483" w:rsidRPr="00BB73EE">
        <w:rPr>
          <w:rFonts w:ascii="Arial" w:eastAsia="SimSun" w:hAnsi="Arial" w:cs="Arial"/>
          <w:kern w:val="36"/>
          <w:sz w:val="21"/>
        </w:rPr>
        <w:t xml:space="preserve">e </w:t>
      </w:r>
      <w:r w:rsidR="005F2969" w:rsidRPr="00BB73EE">
        <w:rPr>
          <w:rFonts w:ascii="Arial" w:eastAsia="SimSun" w:hAnsi="Arial" w:cs="Arial"/>
          <w:kern w:val="36"/>
          <w:sz w:val="21"/>
        </w:rPr>
        <w:t xml:space="preserve">developed patient iPSC-based cellular models and confirmed that </w:t>
      </w:r>
      <w:r w:rsidR="00F57483" w:rsidRPr="00BB73EE">
        <w:rPr>
          <w:rFonts w:ascii="Arial" w:eastAsia="SimSun" w:hAnsi="Arial" w:cs="Arial"/>
          <w:kern w:val="36"/>
          <w:sz w:val="21"/>
        </w:rPr>
        <w:t>the key AD pathological features</w:t>
      </w:r>
      <w:r w:rsidR="005F2969" w:rsidRPr="00BB73EE">
        <w:rPr>
          <w:rFonts w:ascii="Arial" w:eastAsia="SimSun" w:hAnsi="Arial" w:cs="Arial"/>
          <w:kern w:val="36"/>
          <w:sz w:val="21"/>
        </w:rPr>
        <w:t xml:space="preserve"> could be reproduced </w:t>
      </w:r>
      <w:r w:rsidR="008E38C7" w:rsidRPr="00BB73EE">
        <w:rPr>
          <w:rFonts w:ascii="Arial" w:eastAsia="SimSun" w:hAnsi="Arial" w:cs="Arial"/>
          <w:kern w:val="36"/>
          <w:sz w:val="21"/>
        </w:rPr>
        <w:t xml:space="preserve">in the dish, even more, the </w:t>
      </w:r>
      <w:r w:rsidR="00D57F95" w:rsidRPr="00BB73EE">
        <w:rPr>
          <w:rFonts w:ascii="Arial" w:eastAsia="SimSun" w:hAnsi="Arial" w:cs="Arial"/>
          <w:kern w:val="36"/>
          <w:sz w:val="21"/>
        </w:rPr>
        <w:t>target gene holding</w:t>
      </w:r>
      <w:r w:rsidR="00D57F95" w:rsidRPr="00F0271B">
        <w:rPr>
          <w:rFonts w:ascii="Arial" w:eastAsia="SimSun" w:hAnsi="Arial" w:cs="Arial"/>
          <w:sz w:val="21"/>
          <w:szCs w:val="21"/>
        </w:rPr>
        <w:t xml:space="preserve"> </w:t>
      </w:r>
      <w:bookmarkEnd w:id="0"/>
      <w:r w:rsidR="00D57F95" w:rsidRPr="00F0271B">
        <w:rPr>
          <w:rFonts w:ascii="Arial" w:eastAsia="SimSun" w:hAnsi="Arial" w:cs="Arial"/>
          <w:sz w:val="21"/>
          <w:szCs w:val="21"/>
        </w:rPr>
        <w:t>therapeutic potential could be probed in the patient iPSC-derived live AD neurons</w:t>
      </w:r>
      <w:r w:rsidR="005F2969" w:rsidRPr="00F0271B">
        <w:rPr>
          <w:rFonts w:ascii="Arial" w:eastAsia="SimSun" w:hAnsi="Arial" w:cs="Arial"/>
          <w:sz w:val="21"/>
          <w:szCs w:val="21"/>
        </w:rPr>
        <w:t>.</w:t>
      </w:r>
      <w:r w:rsidR="00D57F95" w:rsidRPr="00F0271B">
        <w:rPr>
          <w:rFonts w:ascii="Arial" w:eastAsia="SimSun" w:hAnsi="Arial" w:cs="Arial"/>
          <w:sz w:val="21"/>
          <w:szCs w:val="21"/>
        </w:rPr>
        <w:t xml:space="preserve"> Besides establishing cellular models for AD</w:t>
      </w:r>
      <w:r w:rsidR="00546B62" w:rsidRPr="00F0271B">
        <w:rPr>
          <w:rFonts w:ascii="Arial" w:eastAsia="SimSun" w:hAnsi="Arial" w:cs="Arial"/>
          <w:sz w:val="21"/>
          <w:szCs w:val="21"/>
        </w:rPr>
        <w:t xml:space="preserve">, we </w:t>
      </w:r>
      <w:r w:rsidR="00D57F95" w:rsidRPr="00F0271B">
        <w:rPr>
          <w:rFonts w:ascii="Arial" w:eastAsia="SimSun" w:hAnsi="Arial" w:cs="Arial"/>
          <w:sz w:val="21"/>
          <w:szCs w:val="21"/>
        </w:rPr>
        <w:t xml:space="preserve">specifically </w:t>
      </w:r>
      <w:r w:rsidR="00546B62" w:rsidRPr="00F0271B">
        <w:rPr>
          <w:rFonts w:ascii="Arial" w:eastAsia="SimSun" w:hAnsi="Arial" w:cs="Arial"/>
          <w:sz w:val="21"/>
          <w:szCs w:val="21"/>
        </w:rPr>
        <w:t>have a long-standing interest in modeling AD in big animals.</w:t>
      </w:r>
      <w:r w:rsidR="00D57F95" w:rsidRPr="00F0271B">
        <w:rPr>
          <w:rFonts w:ascii="Arial" w:eastAsia="SimSun" w:hAnsi="Arial" w:cs="Arial"/>
          <w:sz w:val="21"/>
          <w:szCs w:val="21"/>
        </w:rPr>
        <w:t xml:space="preserve"> Recently, we bilaterally delivered synthetic A</w:t>
      </w:r>
      <w:r w:rsidR="007927C0" w:rsidRPr="00F0271B">
        <w:rPr>
          <w:rFonts w:ascii="Arial" w:eastAsia="SimSun" w:hAnsi="Arial" w:cs="Arial"/>
          <w:sz w:val="21"/>
          <w:szCs w:val="21"/>
        </w:rPr>
        <w:t>β</w:t>
      </w:r>
      <w:r w:rsidR="00D57F95" w:rsidRPr="00F0271B">
        <w:rPr>
          <w:rFonts w:ascii="Arial" w:eastAsia="SimSun" w:hAnsi="Arial" w:cs="Arial"/>
          <w:sz w:val="21"/>
          <w:szCs w:val="21"/>
        </w:rPr>
        <w:t xml:space="preserve"> oligomers (A</w:t>
      </w:r>
      <w:r w:rsidR="007927C0" w:rsidRPr="00F0271B">
        <w:rPr>
          <w:rFonts w:ascii="Arial" w:eastAsia="SimSun" w:hAnsi="Arial" w:cs="Arial"/>
          <w:sz w:val="21"/>
          <w:szCs w:val="21"/>
        </w:rPr>
        <w:t>β</w:t>
      </w:r>
      <w:proofErr w:type="spellStart"/>
      <w:r w:rsidR="00D57F95" w:rsidRPr="00F0271B">
        <w:rPr>
          <w:rFonts w:ascii="Arial" w:eastAsia="SimSun" w:hAnsi="Arial" w:cs="Arial"/>
          <w:sz w:val="21"/>
          <w:szCs w:val="21"/>
        </w:rPr>
        <w:t>Os</w:t>
      </w:r>
      <w:proofErr w:type="spellEnd"/>
      <w:r w:rsidR="00D57F95" w:rsidRPr="00F0271B">
        <w:rPr>
          <w:rFonts w:ascii="Arial" w:eastAsia="SimSun" w:hAnsi="Arial" w:cs="Arial"/>
          <w:sz w:val="21"/>
          <w:szCs w:val="21"/>
        </w:rPr>
        <w:t>) into the cerebral parenchyma of cynomolgus monkeys, which rapidly drove the cascade of pathologic events associated with AD in monkeys as occurred in patients at the early phase,</w:t>
      </w:r>
      <w:r w:rsidR="007927C0" w:rsidRPr="00F0271B">
        <w:rPr>
          <w:rFonts w:ascii="Arial" w:eastAsia="SimSun" w:hAnsi="Arial" w:cs="Arial"/>
          <w:sz w:val="21"/>
          <w:szCs w:val="21"/>
        </w:rPr>
        <w:t xml:space="preserve"> including the formation of massive Aβ plaques, concomitant neurofibrillary tangles, extensive neuroinflammation and </w:t>
      </w:r>
      <w:r w:rsidR="00E71BC0" w:rsidRPr="00F0271B">
        <w:rPr>
          <w:rFonts w:ascii="Arial" w:eastAsia="SimSun" w:hAnsi="Arial" w:cs="Arial"/>
          <w:sz w:val="21"/>
          <w:szCs w:val="21"/>
        </w:rPr>
        <w:t xml:space="preserve">neurodegeneration. The co-occurrence of Aβ plaques and neurofibrillary tangles in AβO-monkeys are reminiscent of those in the brain of AD patients, which are hardly detected in the well-established AD animal models, such as AD mouse. Collectively, all these </w:t>
      </w:r>
      <w:r w:rsidR="00101753" w:rsidRPr="00F0271B">
        <w:rPr>
          <w:rFonts w:ascii="Arial" w:eastAsia="SimSun" w:hAnsi="Arial" w:cs="Arial"/>
          <w:sz w:val="21"/>
          <w:szCs w:val="21"/>
        </w:rPr>
        <w:t>efforts</w:t>
      </w:r>
      <w:r w:rsidR="00E71BC0" w:rsidRPr="00F0271B">
        <w:rPr>
          <w:rFonts w:ascii="Arial" w:eastAsia="SimSun" w:hAnsi="Arial" w:cs="Arial"/>
          <w:sz w:val="21"/>
          <w:szCs w:val="21"/>
        </w:rPr>
        <w:t xml:space="preserve"> </w:t>
      </w:r>
      <w:r w:rsidR="000D176A" w:rsidRPr="00F0271B">
        <w:rPr>
          <w:rFonts w:ascii="Arial" w:eastAsia="SimSun" w:hAnsi="Arial" w:cs="Arial"/>
          <w:sz w:val="21"/>
          <w:szCs w:val="21"/>
        </w:rPr>
        <w:t xml:space="preserve">should facilitate the development of a promising animal model for human AD </w:t>
      </w:r>
      <w:r w:rsidR="00101753" w:rsidRPr="00F0271B">
        <w:rPr>
          <w:rFonts w:ascii="Arial" w:eastAsia="SimSun" w:hAnsi="Arial" w:cs="Arial"/>
          <w:sz w:val="21"/>
          <w:szCs w:val="21"/>
        </w:rPr>
        <w:t xml:space="preserve">and </w:t>
      </w:r>
      <w:r w:rsidR="000D176A" w:rsidRPr="00F0271B">
        <w:rPr>
          <w:rFonts w:ascii="Arial" w:eastAsia="SimSun" w:hAnsi="Arial" w:cs="Arial"/>
          <w:sz w:val="21"/>
          <w:szCs w:val="21"/>
        </w:rPr>
        <w:t>advance our understanding of AD</w:t>
      </w:r>
      <w:r w:rsidR="00101753" w:rsidRPr="00F0271B">
        <w:rPr>
          <w:rFonts w:ascii="Arial" w:eastAsia="SimSun" w:hAnsi="Arial" w:cs="Arial"/>
          <w:sz w:val="21"/>
          <w:szCs w:val="21"/>
        </w:rPr>
        <w:t>, which would</w:t>
      </w:r>
      <w:r w:rsidR="000D176A" w:rsidRPr="00F0271B">
        <w:rPr>
          <w:rFonts w:ascii="Arial" w:eastAsia="SimSun" w:hAnsi="Arial" w:cs="Arial"/>
          <w:sz w:val="21"/>
          <w:szCs w:val="21"/>
        </w:rPr>
        <w:t xml:space="preserve"> finally help to develop novel therapeutic strategies for the treatments of AD.</w:t>
      </w:r>
    </w:p>
    <w:p w14:paraId="1DCEC8FB" w14:textId="4C5ED476" w:rsidR="006C07BD" w:rsidRPr="00F0271B" w:rsidRDefault="00F03903" w:rsidP="00D17F96">
      <w:pPr>
        <w:widowControl w:val="0"/>
        <w:spacing w:after="0" w:line="240" w:lineRule="auto"/>
        <w:jc w:val="both"/>
        <w:rPr>
          <w:rFonts w:ascii="Arial" w:eastAsia="SimSun" w:hAnsi="Arial" w:cs="Arial"/>
          <w:sz w:val="21"/>
          <w:szCs w:val="21"/>
        </w:rPr>
      </w:pPr>
      <w:r w:rsidRPr="00F0271B">
        <w:rPr>
          <w:rFonts w:ascii="Arial" w:eastAsia="SimSun" w:hAnsi="Arial" w:cs="Arial"/>
          <w:sz w:val="21"/>
          <w:szCs w:val="21"/>
        </w:rPr>
        <w:t xml:space="preserve">This project specifically aims to </w:t>
      </w:r>
      <w:r w:rsidR="00713CF3" w:rsidRPr="00F0271B">
        <w:rPr>
          <w:rFonts w:ascii="Arial" w:eastAsia="SimSun" w:hAnsi="Arial" w:cs="Arial"/>
          <w:sz w:val="21"/>
          <w:szCs w:val="21"/>
        </w:rPr>
        <w:t>optimize the AβO-</w:t>
      </w:r>
      <w:r w:rsidR="00101753" w:rsidRPr="00F0271B">
        <w:rPr>
          <w:rFonts w:ascii="Arial" w:eastAsia="SimSun" w:hAnsi="Arial" w:cs="Arial"/>
          <w:sz w:val="21"/>
          <w:szCs w:val="21"/>
        </w:rPr>
        <w:t>based</w:t>
      </w:r>
      <w:r w:rsidR="00713CF3" w:rsidRPr="00F0271B">
        <w:rPr>
          <w:rFonts w:ascii="Arial" w:eastAsia="SimSun" w:hAnsi="Arial" w:cs="Arial"/>
          <w:sz w:val="21"/>
          <w:szCs w:val="21"/>
        </w:rPr>
        <w:t xml:space="preserve"> approach</w:t>
      </w:r>
      <w:r w:rsidR="00A7017B" w:rsidRPr="00F0271B">
        <w:rPr>
          <w:rFonts w:ascii="Arial" w:eastAsia="SimSun" w:hAnsi="Arial" w:cs="Arial"/>
          <w:sz w:val="21"/>
          <w:szCs w:val="21"/>
        </w:rPr>
        <w:t xml:space="preserve"> </w:t>
      </w:r>
      <w:r w:rsidR="00496169" w:rsidRPr="00F0271B">
        <w:rPr>
          <w:rFonts w:ascii="Arial" w:eastAsia="SimSun" w:hAnsi="Arial" w:cs="Arial"/>
          <w:sz w:val="21"/>
          <w:szCs w:val="21"/>
        </w:rPr>
        <w:t>for</w:t>
      </w:r>
      <w:r w:rsidR="00A7017B" w:rsidRPr="00F0271B">
        <w:rPr>
          <w:rFonts w:ascii="Arial" w:eastAsia="SimSun" w:hAnsi="Arial" w:cs="Arial"/>
          <w:sz w:val="21"/>
          <w:szCs w:val="21"/>
        </w:rPr>
        <w:t xml:space="preserve"> driv</w:t>
      </w:r>
      <w:r w:rsidR="00496169" w:rsidRPr="00F0271B">
        <w:rPr>
          <w:rFonts w:ascii="Arial" w:eastAsia="SimSun" w:hAnsi="Arial" w:cs="Arial"/>
          <w:sz w:val="21"/>
          <w:szCs w:val="21"/>
        </w:rPr>
        <w:t>ing</w:t>
      </w:r>
      <w:r w:rsidR="00713CF3" w:rsidRPr="00F0271B">
        <w:rPr>
          <w:rFonts w:ascii="Arial" w:eastAsia="SimSun" w:hAnsi="Arial" w:cs="Arial"/>
          <w:sz w:val="21"/>
          <w:szCs w:val="21"/>
        </w:rPr>
        <w:t xml:space="preserve"> </w:t>
      </w:r>
      <w:r w:rsidR="00496169" w:rsidRPr="00F0271B">
        <w:rPr>
          <w:rFonts w:ascii="Arial" w:eastAsia="SimSun" w:hAnsi="Arial" w:cs="Arial"/>
          <w:sz w:val="21"/>
          <w:szCs w:val="21"/>
        </w:rPr>
        <w:t xml:space="preserve">more </w:t>
      </w:r>
      <w:r w:rsidR="00634370" w:rsidRPr="00F0271B">
        <w:rPr>
          <w:rFonts w:ascii="Arial" w:eastAsia="SimSun" w:hAnsi="Arial" w:cs="Arial"/>
          <w:sz w:val="21"/>
          <w:szCs w:val="21"/>
        </w:rPr>
        <w:t xml:space="preserve">symptoms </w:t>
      </w:r>
      <w:r w:rsidR="00496169" w:rsidRPr="00F0271B">
        <w:rPr>
          <w:rFonts w:ascii="Arial" w:eastAsia="SimSun" w:hAnsi="Arial" w:cs="Arial"/>
          <w:sz w:val="21"/>
          <w:szCs w:val="21"/>
        </w:rPr>
        <w:t>associated</w:t>
      </w:r>
      <w:r w:rsidR="00634370" w:rsidRPr="00F0271B">
        <w:rPr>
          <w:rFonts w:ascii="Arial" w:eastAsia="SimSun" w:hAnsi="Arial" w:cs="Arial"/>
          <w:sz w:val="21"/>
          <w:szCs w:val="21"/>
        </w:rPr>
        <w:t xml:space="preserve"> with AD</w:t>
      </w:r>
      <w:r w:rsidR="00496169" w:rsidRPr="00F0271B">
        <w:rPr>
          <w:rFonts w:ascii="Arial" w:eastAsia="SimSun" w:hAnsi="Arial" w:cs="Arial"/>
          <w:sz w:val="21"/>
          <w:szCs w:val="21"/>
        </w:rPr>
        <w:t xml:space="preserve"> in monkey </w:t>
      </w:r>
      <w:r w:rsidR="00A7017B" w:rsidRPr="00F0271B">
        <w:rPr>
          <w:rFonts w:ascii="Arial" w:eastAsia="SimSun" w:hAnsi="Arial" w:cs="Arial"/>
          <w:sz w:val="21"/>
          <w:szCs w:val="21"/>
        </w:rPr>
        <w:t xml:space="preserve">as well as to </w:t>
      </w:r>
      <w:r w:rsidR="00101753" w:rsidRPr="00F0271B">
        <w:rPr>
          <w:rFonts w:ascii="Arial" w:eastAsia="SimSun" w:hAnsi="Arial" w:cs="Arial"/>
          <w:sz w:val="21"/>
          <w:szCs w:val="21"/>
        </w:rPr>
        <w:t>establish</w:t>
      </w:r>
      <w:r w:rsidR="00A7017B" w:rsidRPr="00F0271B">
        <w:rPr>
          <w:rFonts w:ascii="Arial" w:eastAsia="SimSun" w:hAnsi="Arial" w:cs="Arial"/>
          <w:sz w:val="21"/>
          <w:szCs w:val="21"/>
        </w:rPr>
        <w:t xml:space="preserve"> behavioral platform </w:t>
      </w:r>
      <w:r w:rsidR="00496169" w:rsidRPr="00F0271B">
        <w:rPr>
          <w:rFonts w:ascii="Arial" w:eastAsia="SimSun" w:hAnsi="Arial" w:cs="Arial"/>
          <w:sz w:val="21"/>
          <w:szCs w:val="21"/>
        </w:rPr>
        <w:t>for</w:t>
      </w:r>
      <w:r w:rsidR="00A7017B" w:rsidRPr="00F0271B">
        <w:rPr>
          <w:rFonts w:ascii="Arial" w:eastAsia="SimSun" w:hAnsi="Arial" w:cs="Arial"/>
          <w:sz w:val="21"/>
          <w:szCs w:val="21"/>
        </w:rPr>
        <w:t xml:space="preserve"> </w:t>
      </w:r>
      <w:r w:rsidR="00496169" w:rsidRPr="00F0271B">
        <w:rPr>
          <w:rFonts w:ascii="Arial" w:eastAsia="SimSun" w:hAnsi="Arial" w:cs="Arial"/>
          <w:sz w:val="21"/>
          <w:szCs w:val="21"/>
        </w:rPr>
        <w:t>comprehensively evaluating the cognitive abilit</w:t>
      </w:r>
      <w:r w:rsidR="003C5228" w:rsidRPr="00F0271B">
        <w:rPr>
          <w:rFonts w:ascii="Arial" w:eastAsia="SimSun" w:hAnsi="Arial" w:cs="Arial"/>
          <w:sz w:val="21"/>
          <w:szCs w:val="21"/>
        </w:rPr>
        <w:t>ies</w:t>
      </w:r>
      <w:r w:rsidR="00496169" w:rsidRPr="00F0271B">
        <w:rPr>
          <w:rFonts w:ascii="Arial" w:eastAsia="SimSun" w:hAnsi="Arial" w:cs="Arial"/>
          <w:sz w:val="21"/>
          <w:szCs w:val="21"/>
        </w:rPr>
        <w:t xml:space="preserve"> of monkeys</w:t>
      </w:r>
      <w:r w:rsidRPr="00F0271B">
        <w:rPr>
          <w:rFonts w:ascii="Arial" w:eastAsia="SimSun" w:hAnsi="Arial" w:cs="Arial" w:hint="eastAsia"/>
          <w:sz w:val="21"/>
          <w:szCs w:val="21"/>
        </w:rPr>
        <w:t>.</w:t>
      </w:r>
      <w:r w:rsidRPr="00F0271B">
        <w:rPr>
          <w:rFonts w:ascii="Arial" w:eastAsia="SimSun" w:hAnsi="Arial" w:cs="Arial"/>
          <w:sz w:val="21"/>
          <w:szCs w:val="21"/>
        </w:rPr>
        <w:t xml:space="preserve"> The outcome might pave the way for </w:t>
      </w:r>
      <w:r w:rsidR="00101753" w:rsidRPr="00F0271B">
        <w:rPr>
          <w:rFonts w:ascii="Arial" w:eastAsia="SimSun" w:hAnsi="Arial" w:cs="Arial"/>
          <w:sz w:val="21"/>
          <w:szCs w:val="21"/>
        </w:rPr>
        <w:t xml:space="preserve">generating an appropriate AD monkey that authentically </w:t>
      </w:r>
      <w:r w:rsidR="00A7017B" w:rsidRPr="00F0271B">
        <w:rPr>
          <w:rFonts w:ascii="Arial" w:eastAsia="SimSun" w:hAnsi="Arial" w:cs="Arial"/>
          <w:sz w:val="21"/>
          <w:szCs w:val="21"/>
        </w:rPr>
        <w:t>acquire</w:t>
      </w:r>
      <w:r w:rsidR="00101753" w:rsidRPr="00F0271B">
        <w:rPr>
          <w:rFonts w:ascii="Arial" w:eastAsia="SimSun" w:hAnsi="Arial" w:cs="Arial"/>
          <w:sz w:val="21"/>
          <w:szCs w:val="21"/>
        </w:rPr>
        <w:t xml:space="preserve"> both neuropathologic features and cognitive deficits of AD patients</w:t>
      </w:r>
      <w:r w:rsidRPr="00F0271B">
        <w:rPr>
          <w:rFonts w:ascii="Arial" w:eastAsia="SimSun" w:hAnsi="Arial" w:cs="Arial"/>
          <w:sz w:val="21"/>
          <w:szCs w:val="21"/>
        </w:rPr>
        <w:t xml:space="preserve">. This is a multifaceted and challenging basic research project that entails a large range of state-of-the-art </w:t>
      </w:r>
      <w:r w:rsidR="007E7F4E" w:rsidRPr="00F0271B">
        <w:rPr>
          <w:rFonts w:ascii="Arial" w:eastAsia="SimSun" w:hAnsi="Arial" w:cs="Arial"/>
          <w:sz w:val="21"/>
          <w:szCs w:val="21"/>
        </w:rPr>
        <w:t>biochemical,</w:t>
      </w:r>
      <w:r w:rsidR="00AD4A5D" w:rsidRPr="00F0271B">
        <w:rPr>
          <w:rFonts w:ascii="Arial" w:eastAsia="SimSun" w:hAnsi="Arial" w:cs="Arial"/>
          <w:sz w:val="21"/>
          <w:szCs w:val="21"/>
        </w:rPr>
        <w:t xml:space="preserve"> molecular biological,</w:t>
      </w:r>
      <w:r w:rsidR="007E7F4E" w:rsidRPr="00F0271B">
        <w:rPr>
          <w:rFonts w:ascii="Arial" w:eastAsia="SimSun" w:hAnsi="Arial" w:cs="Arial"/>
          <w:sz w:val="21"/>
          <w:szCs w:val="21"/>
        </w:rPr>
        <w:t xml:space="preserve"> animal handling and training, immunostaining, microscopy</w:t>
      </w:r>
      <w:r w:rsidRPr="00F0271B">
        <w:rPr>
          <w:rFonts w:ascii="Arial" w:eastAsia="SimSun" w:hAnsi="Arial" w:cs="Arial"/>
          <w:sz w:val="21"/>
          <w:szCs w:val="21"/>
        </w:rPr>
        <w:t xml:space="preserve">, and other approaches. Therefore, we are looking for an eager, enthusiastic and skilled individual with an </w:t>
      </w:r>
      <w:proofErr w:type="spellStart"/>
      <w:r w:rsidRPr="00F0271B">
        <w:rPr>
          <w:rFonts w:ascii="Arial" w:eastAsia="SimSun" w:hAnsi="Arial" w:cs="Arial"/>
          <w:sz w:val="21"/>
          <w:szCs w:val="21"/>
        </w:rPr>
        <w:t>MRes</w:t>
      </w:r>
      <w:proofErr w:type="spellEnd"/>
      <w:r w:rsidRPr="00F0271B">
        <w:rPr>
          <w:rFonts w:ascii="Arial" w:eastAsia="SimSun" w:hAnsi="Arial" w:cs="Arial"/>
          <w:sz w:val="21"/>
          <w:szCs w:val="21"/>
        </w:rPr>
        <w:t xml:space="preserve"> background and experience in </w:t>
      </w:r>
      <w:r w:rsidR="00713CF3" w:rsidRPr="00F0271B">
        <w:rPr>
          <w:rFonts w:ascii="Arial" w:eastAsia="SimSun" w:hAnsi="Arial" w:cs="Arial"/>
          <w:sz w:val="21"/>
          <w:szCs w:val="21"/>
        </w:rPr>
        <w:t>neuroscience</w:t>
      </w:r>
      <w:r w:rsidR="00D206AD" w:rsidRPr="00F0271B">
        <w:rPr>
          <w:rFonts w:ascii="Arial" w:eastAsia="SimSun" w:hAnsi="Arial" w:cs="Arial"/>
          <w:sz w:val="21"/>
          <w:szCs w:val="21"/>
        </w:rPr>
        <w:t>,</w:t>
      </w:r>
      <w:r w:rsidR="00634370" w:rsidRPr="00F0271B">
        <w:rPr>
          <w:rFonts w:ascii="Arial" w:eastAsia="SimSun" w:hAnsi="Arial" w:cs="Arial"/>
          <w:sz w:val="21"/>
          <w:szCs w:val="21"/>
        </w:rPr>
        <w:t xml:space="preserve"> molecular biology</w:t>
      </w:r>
      <w:r w:rsidR="00D206AD" w:rsidRPr="00F0271B">
        <w:rPr>
          <w:rFonts w:ascii="Arial" w:eastAsia="SimSun" w:hAnsi="Arial" w:cs="Arial"/>
          <w:sz w:val="21"/>
          <w:szCs w:val="21"/>
        </w:rPr>
        <w:t xml:space="preserve"> and microscopy florescence imaging. This project will be supervised primar</w:t>
      </w:r>
      <w:r w:rsidR="000945BC" w:rsidRPr="00F0271B">
        <w:rPr>
          <w:rFonts w:ascii="Arial" w:eastAsia="SimSun" w:hAnsi="Arial" w:cs="Arial"/>
          <w:sz w:val="21"/>
          <w:szCs w:val="21"/>
        </w:rPr>
        <w:t>i</w:t>
      </w:r>
      <w:r w:rsidR="00D206AD" w:rsidRPr="00F0271B">
        <w:rPr>
          <w:rFonts w:ascii="Arial" w:eastAsia="SimSun" w:hAnsi="Arial" w:cs="Arial"/>
          <w:sz w:val="21"/>
          <w:szCs w:val="21"/>
        </w:rPr>
        <w:t xml:space="preserve">ly by:  Dr. </w:t>
      </w:r>
      <w:proofErr w:type="spellStart"/>
      <w:r w:rsidR="00D206AD" w:rsidRPr="00F0271B">
        <w:rPr>
          <w:rFonts w:ascii="Arial" w:eastAsia="SimSun" w:hAnsi="Arial" w:cs="Arial"/>
          <w:sz w:val="21"/>
          <w:szCs w:val="21"/>
        </w:rPr>
        <w:t>Chunmei</w:t>
      </w:r>
      <w:proofErr w:type="spellEnd"/>
      <w:r w:rsidR="00D206AD" w:rsidRPr="00F0271B">
        <w:rPr>
          <w:rFonts w:ascii="Arial" w:eastAsia="SimSun" w:hAnsi="Arial" w:cs="Arial"/>
          <w:sz w:val="21"/>
          <w:szCs w:val="21"/>
        </w:rPr>
        <w:t xml:space="preserve"> Yue (XJTLU) and Co-supervisors: Dr. </w:t>
      </w:r>
      <w:proofErr w:type="spellStart"/>
      <w:r w:rsidR="00D206AD" w:rsidRPr="00F0271B">
        <w:rPr>
          <w:rFonts w:ascii="Arial" w:eastAsia="SimSun" w:hAnsi="Arial" w:cs="Arial"/>
          <w:sz w:val="21"/>
          <w:szCs w:val="21"/>
        </w:rPr>
        <w:t>Mingyan</w:t>
      </w:r>
      <w:proofErr w:type="spellEnd"/>
      <w:r w:rsidR="00D206AD" w:rsidRPr="00F0271B">
        <w:rPr>
          <w:rFonts w:ascii="Arial" w:eastAsia="SimSun" w:hAnsi="Arial" w:cs="Arial"/>
          <w:sz w:val="21"/>
          <w:szCs w:val="21"/>
        </w:rPr>
        <w:t xml:space="preserve"> Wang (XJTLU), Dr. </w:t>
      </w:r>
      <w:proofErr w:type="gramStart"/>
      <w:r w:rsidR="00D206AD" w:rsidRPr="00F0271B">
        <w:rPr>
          <w:rFonts w:ascii="Arial" w:eastAsia="SimSun" w:hAnsi="Arial" w:cs="Arial"/>
          <w:sz w:val="21"/>
          <w:szCs w:val="21"/>
        </w:rPr>
        <w:t xml:space="preserve">Massimiliano  </w:t>
      </w:r>
      <w:proofErr w:type="spellStart"/>
      <w:r w:rsidR="00D206AD" w:rsidRPr="00F0271B">
        <w:rPr>
          <w:rFonts w:ascii="Arial" w:eastAsia="SimSun" w:hAnsi="Arial" w:cs="Arial"/>
          <w:sz w:val="21"/>
          <w:szCs w:val="21"/>
        </w:rPr>
        <w:t>Stagi</w:t>
      </w:r>
      <w:proofErr w:type="spellEnd"/>
      <w:proofErr w:type="gramEnd"/>
      <w:r w:rsidR="00D206AD" w:rsidRPr="00F0271B">
        <w:rPr>
          <w:rFonts w:ascii="Arial" w:eastAsia="SimSun" w:hAnsi="Arial" w:cs="Arial"/>
          <w:sz w:val="21"/>
          <w:szCs w:val="21"/>
        </w:rPr>
        <w:t xml:space="preserve"> (</w:t>
      </w:r>
      <w:proofErr w:type="spellStart"/>
      <w:r w:rsidR="00D206AD" w:rsidRPr="00F0271B">
        <w:rPr>
          <w:rFonts w:ascii="Arial" w:eastAsia="SimSun" w:hAnsi="Arial" w:cs="Arial"/>
          <w:sz w:val="21"/>
          <w:szCs w:val="21"/>
        </w:rPr>
        <w:t>UoL</w:t>
      </w:r>
      <w:proofErr w:type="spellEnd"/>
      <w:r w:rsidR="00D206AD" w:rsidRPr="00F0271B">
        <w:rPr>
          <w:rFonts w:ascii="Arial" w:eastAsia="SimSun" w:hAnsi="Arial" w:cs="Arial"/>
          <w:sz w:val="21"/>
          <w:szCs w:val="21"/>
        </w:rPr>
        <w:t>)</w:t>
      </w:r>
      <w:r w:rsidRPr="00F0271B">
        <w:rPr>
          <w:rFonts w:ascii="Arial" w:eastAsia="SimSun" w:hAnsi="Arial" w:cs="Arial"/>
          <w:sz w:val="21"/>
          <w:szCs w:val="21"/>
        </w:rPr>
        <w:t>.</w:t>
      </w:r>
    </w:p>
    <w:p w14:paraId="25B2B349" w14:textId="77777777" w:rsidR="00A841BD" w:rsidRDefault="00A841BD" w:rsidP="00D17F96">
      <w:pPr>
        <w:widowControl w:val="0"/>
        <w:spacing w:after="0" w:line="240" w:lineRule="auto"/>
        <w:jc w:val="both"/>
        <w:rPr>
          <w:rFonts w:ascii="Arial" w:eastAsia="SimSun" w:hAnsi="Arial" w:cs="Arial"/>
        </w:rPr>
      </w:pPr>
    </w:p>
    <w:p w14:paraId="21010C38" w14:textId="37BB40D3" w:rsidR="000A266A" w:rsidRPr="00D17F96" w:rsidRDefault="00A841BD" w:rsidP="00D17F96">
      <w:pPr>
        <w:widowControl w:val="0"/>
        <w:spacing w:after="0" w:line="240" w:lineRule="auto"/>
        <w:jc w:val="both"/>
        <w:rPr>
          <w:rFonts w:ascii="Arial" w:eastAsia="SimSun" w:hAnsi="Arial" w:cs="Arial"/>
          <w:sz w:val="21"/>
          <w:szCs w:val="21"/>
        </w:rPr>
      </w:pPr>
      <w:r w:rsidRPr="00D17F96">
        <w:rPr>
          <w:rFonts w:ascii="Arial" w:eastAsia="SimSun" w:hAnsi="Arial" w:cs="Arial" w:hint="eastAsia"/>
          <w:sz w:val="21"/>
          <w:szCs w:val="21"/>
        </w:rPr>
        <w:t>S</w:t>
      </w:r>
      <w:r w:rsidRPr="00D17F96">
        <w:rPr>
          <w:rFonts w:ascii="Arial" w:eastAsia="SimSun" w:hAnsi="Arial" w:cs="Arial"/>
          <w:sz w:val="21"/>
          <w:szCs w:val="21"/>
        </w:rPr>
        <w:t>elected relevant literatures:</w:t>
      </w:r>
    </w:p>
    <w:p w14:paraId="112C5BF0" w14:textId="2C465078" w:rsidR="00A841BD" w:rsidRPr="00D17F96" w:rsidRDefault="00A841BD" w:rsidP="00D17F96">
      <w:pPr>
        <w:widowControl w:val="0"/>
        <w:spacing w:after="0" w:line="240" w:lineRule="auto"/>
        <w:jc w:val="both"/>
        <w:rPr>
          <w:rFonts w:ascii="Arial" w:eastAsia="SimSun" w:hAnsi="Arial" w:cs="Arial"/>
          <w:sz w:val="21"/>
          <w:szCs w:val="21"/>
        </w:rPr>
      </w:pPr>
      <w:r w:rsidRPr="00D17F96">
        <w:rPr>
          <w:rFonts w:ascii="Arial" w:eastAsia="SimSun" w:hAnsi="Arial" w:cs="Arial"/>
          <w:sz w:val="21"/>
          <w:szCs w:val="21"/>
        </w:rPr>
        <w:t xml:space="preserve">Feng Yue, </w:t>
      </w:r>
      <w:proofErr w:type="spellStart"/>
      <w:r w:rsidRPr="00D17F96">
        <w:rPr>
          <w:rFonts w:ascii="Arial" w:eastAsia="SimSun" w:hAnsi="Arial" w:cs="Arial"/>
          <w:sz w:val="21"/>
          <w:szCs w:val="21"/>
        </w:rPr>
        <w:t>Chunling</w:t>
      </w:r>
      <w:proofErr w:type="spellEnd"/>
      <w:r w:rsidRPr="00D17F96">
        <w:rPr>
          <w:rFonts w:ascii="Arial" w:eastAsia="SimSun" w:hAnsi="Arial" w:cs="Arial"/>
          <w:sz w:val="21"/>
          <w:szCs w:val="21"/>
        </w:rPr>
        <w:t xml:space="preserve"> Lu, Su Feng, Ting Zhang, </w:t>
      </w:r>
      <w:proofErr w:type="spellStart"/>
      <w:r w:rsidRPr="00D17F96">
        <w:rPr>
          <w:rFonts w:ascii="Arial" w:eastAsia="SimSun" w:hAnsi="Arial" w:cs="Arial"/>
          <w:sz w:val="21"/>
          <w:szCs w:val="21"/>
        </w:rPr>
        <w:t>Guoxian</w:t>
      </w:r>
      <w:proofErr w:type="spellEnd"/>
      <w:r w:rsidRPr="00D17F96">
        <w:rPr>
          <w:rFonts w:ascii="Arial" w:eastAsia="SimSun" w:hAnsi="Arial" w:cs="Arial"/>
          <w:sz w:val="21"/>
          <w:szCs w:val="21"/>
        </w:rPr>
        <w:t xml:space="preserve"> Tao, </w:t>
      </w:r>
      <w:proofErr w:type="spellStart"/>
      <w:r w:rsidRPr="00D17F96">
        <w:rPr>
          <w:rFonts w:ascii="Arial" w:eastAsia="SimSun" w:hAnsi="Arial" w:cs="Arial"/>
          <w:sz w:val="21"/>
          <w:szCs w:val="21"/>
        </w:rPr>
        <w:t>Chunmei</w:t>
      </w:r>
      <w:proofErr w:type="spellEnd"/>
      <w:r w:rsidRPr="00D17F96">
        <w:rPr>
          <w:rFonts w:ascii="Arial" w:eastAsia="SimSun" w:hAnsi="Arial" w:cs="Arial"/>
          <w:sz w:val="21"/>
          <w:szCs w:val="21"/>
        </w:rPr>
        <w:t xml:space="preserve"> Yue*and </w:t>
      </w:r>
      <w:proofErr w:type="spellStart"/>
      <w:r w:rsidRPr="00D17F96">
        <w:rPr>
          <w:rFonts w:ascii="Arial" w:eastAsia="SimSun" w:hAnsi="Arial" w:cs="Arial"/>
          <w:sz w:val="21"/>
          <w:szCs w:val="21"/>
        </w:rPr>
        <w:t>Naihe</w:t>
      </w:r>
      <w:proofErr w:type="spellEnd"/>
      <w:r w:rsidRPr="00D17F96">
        <w:rPr>
          <w:rFonts w:ascii="Arial" w:eastAsia="SimSun" w:hAnsi="Arial" w:cs="Arial"/>
          <w:sz w:val="21"/>
          <w:szCs w:val="21"/>
        </w:rPr>
        <w:t xml:space="preserve"> Jing*. Synthetic amyloid-b oligomers drive early pathological progression of Alzheimer’s disease in nonhuman primates.  </w:t>
      </w:r>
      <w:proofErr w:type="spellStart"/>
      <w:r w:rsidRPr="00D17F96">
        <w:rPr>
          <w:rFonts w:ascii="Arial" w:eastAsia="SimSun" w:hAnsi="Arial" w:cs="Arial"/>
          <w:sz w:val="21"/>
          <w:szCs w:val="21"/>
        </w:rPr>
        <w:t>iScience</w:t>
      </w:r>
      <w:proofErr w:type="spellEnd"/>
      <w:r w:rsidRPr="00D17F96">
        <w:rPr>
          <w:rFonts w:ascii="Arial" w:eastAsia="SimSun" w:hAnsi="Arial" w:cs="Arial"/>
          <w:sz w:val="21"/>
          <w:szCs w:val="21"/>
        </w:rPr>
        <w:t>, October 2021, 24: 103207-103229.</w:t>
      </w:r>
    </w:p>
    <w:p w14:paraId="2089D8FF" w14:textId="2644C80C" w:rsidR="00A841BD" w:rsidRPr="00D17F96" w:rsidRDefault="00A841BD" w:rsidP="00D17F96">
      <w:pPr>
        <w:widowControl w:val="0"/>
        <w:spacing w:after="0" w:line="240" w:lineRule="auto"/>
        <w:jc w:val="both"/>
        <w:rPr>
          <w:rFonts w:ascii="Arial" w:eastAsia="SimSun" w:hAnsi="Arial" w:cs="Arial"/>
          <w:sz w:val="21"/>
          <w:szCs w:val="21"/>
        </w:rPr>
      </w:pPr>
      <w:r w:rsidRPr="00D17F96">
        <w:rPr>
          <w:rFonts w:ascii="Arial" w:eastAsia="SimSun" w:hAnsi="Arial" w:cs="Arial"/>
          <w:sz w:val="21"/>
          <w:szCs w:val="21"/>
        </w:rPr>
        <w:t xml:space="preserve">Ting Zhang, Ran Tao, </w:t>
      </w:r>
      <w:proofErr w:type="spellStart"/>
      <w:r w:rsidRPr="00D17F96">
        <w:rPr>
          <w:rFonts w:ascii="Arial" w:eastAsia="SimSun" w:hAnsi="Arial" w:cs="Arial"/>
          <w:sz w:val="21"/>
          <w:szCs w:val="21"/>
        </w:rPr>
        <w:t>Chunmei</w:t>
      </w:r>
      <w:proofErr w:type="spellEnd"/>
      <w:r w:rsidRPr="00D17F96">
        <w:rPr>
          <w:rFonts w:ascii="Arial" w:eastAsia="SimSun" w:hAnsi="Arial" w:cs="Arial"/>
          <w:sz w:val="21"/>
          <w:szCs w:val="21"/>
        </w:rPr>
        <w:t xml:space="preserve"> Yue*and </w:t>
      </w:r>
      <w:proofErr w:type="spellStart"/>
      <w:r w:rsidRPr="00D17F96">
        <w:rPr>
          <w:rFonts w:ascii="Arial" w:eastAsia="SimSun" w:hAnsi="Arial" w:cs="Arial"/>
          <w:sz w:val="21"/>
          <w:szCs w:val="21"/>
        </w:rPr>
        <w:t>Naihe</w:t>
      </w:r>
      <w:proofErr w:type="spellEnd"/>
      <w:r w:rsidRPr="00D17F96">
        <w:rPr>
          <w:rFonts w:ascii="Arial" w:eastAsia="SimSun" w:hAnsi="Arial" w:cs="Arial"/>
          <w:sz w:val="21"/>
          <w:szCs w:val="21"/>
        </w:rPr>
        <w:t xml:space="preserve"> Jing*. Protocol for generating human induced neural progenitor cells from immobilized adult peripheral blood. STAR Protocols. March 2021, 2 (1): 100346-100362.</w:t>
      </w:r>
    </w:p>
    <w:p w14:paraId="403E7B50" w14:textId="3991DFDF" w:rsidR="000A266A" w:rsidRPr="00D17F96" w:rsidRDefault="00A841BD" w:rsidP="00D17F96">
      <w:pPr>
        <w:widowControl w:val="0"/>
        <w:spacing w:after="0" w:line="240" w:lineRule="auto"/>
        <w:jc w:val="both"/>
        <w:rPr>
          <w:rFonts w:ascii="Arial" w:eastAsia="SimSun" w:hAnsi="Arial" w:cs="Arial"/>
          <w:sz w:val="21"/>
          <w:szCs w:val="21"/>
        </w:rPr>
      </w:pPr>
      <w:r w:rsidRPr="00D17F96">
        <w:rPr>
          <w:rFonts w:ascii="Arial" w:eastAsia="SimSun" w:hAnsi="Arial" w:cs="Arial"/>
          <w:sz w:val="21"/>
          <w:szCs w:val="21"/>
        </w:rPr>
        <w:t xml:space="preserve">Ran Tao, </w:t>
      </w:r>
      <w:proofErr w:type="spellStart"/>
      <w:r w:rsidRPr="00D17F96">
        <w:rPr>
          <w:rFonts w:ascii="Arial" w:eastAsia="SimSun" w:hAnsi="Arial" w:cs="Arial"/>
          <w:sz w:val="21"/>
          <w:szCs w:val="21"/>
        </w:rPr>
        <w:t>Rui</w:t>
      </w:r>
      <w:proofErr w:type="spellEnd"/>
      <w:r w:rsidRPr="00D17F96">
        <w:rPr>
          <w:rFonts w:ascii="Arial" w:eastAsia="SimSun" w:hAnsi="Arial" w:cs="Arial"/>
          <w:sz w:val="21"/>
          <w:szCs w:val="21"/>
        </w:rPr>
        <w:t xml:space="preserve"> Lu, </w:t>
      </w:r>
      <w:proofErr w:type="spellStart"/>
      <w:r w:rsidRPr="00D17F96">
        <w:rPr>
          <w:rFonts w:ascii="Arial" w:eastAsia="SimSun" w:hAnsi="Arial" w:cs="Arial"/>
          <w:sz w:val="21"/>
          <w:szCs w:val="21"/>
        </w:rPr>
        <w:t>Junfeng</w:t>
      </w:r>
      <w:proofErr w:type="spellEnd"/>
      <w:r w:rsidRPr="00D17F96">
        <w:rPr>
          <w:rFonts w:ascii="Arial" w:eastAsia="SimSun" w:hAnsi="Arial" w:cs="Arial"/>
          <w:sz w:val="21"/>
          <w:szCs w:val="21"/>
        </w:rPr>
        <w:t xml:space="preserve"> Wang, </w:t>
      </w:r>
      <w:proofErr w:type="spellStart"/>
      <w:r w:rsidRPr="00D17F96">
        <w:rPr>
          <w:rFonts w:ascii="Arial" w:eastAsia="SimSun" w:hAnsi="Arial" w:cs="Arial"/>
          <w:sz w:val="21"/>
          <w:szCs w:val="21"/>
        </w:rPr>
        <w:t>Shujun</w:t>
      </w:r>
      <w:proofErr w:type="spellEnd"/>
      <w:r w:rsidRPr="00D17F96">
        <w:rPr>
          <w:rFonts w:ascii="Arial" w:eastAsia="SimSun" w:hAnsi="Arial" w:cs="Arial"/>
          <w:sz w:val="21"/>
          <w:szCs w:val="21"/>
        </w:rPr>
        <w:t xml:space="preserve"> Zeng, Ting Zhang, </w:t>
      </w:r>
      <w:proofErr w:type="spellStart"/>
      <w:r w:rsidRPr="00D17F96">
        <w:rPr>
          <w:rFonts w:ascii="Arial" w:eastAsia="SimSun" w:hAnsi="Arial" w:cs="Arial"/>
          <w:sz w:val="21"/>
          <w:szCs w:val="21"/>
        </w:rPr>
        <w:t>Wenke</w:t>
      </w:r>
      <w:proofErr w:type="spellEnd"/>
      <w:r w:rsidRPr="00D17F96">
        <w:rPr>
          <w:rFonts w:ascii="Arial" w:eastAsia="SimSun" w:hAnsi="Arial" w:cs="Arial"/>
          <w:sz w:val="21"/>
          <w:szCs w:val="21"/>
        </w:rPr>
        <w:t xml:space="preserve"> </w:t>
      </w:r>
      <w:proofErr w:type="spellStart"/>
      <w:r w:rsidRPr="00D17F96">
        <w:rPr>
          <w:rFonts w:ascii="Arial" w:eastAsia="SimSun" w:hAnsi="Arial" w:cs="Arial"/>
          <w:sz w:val="21"/>
          <w:szCs w:val="21"/>
        </w:rPr>
        <w:t>Guo</w:t>
      </w:r>
      <w:proofErr w:type="spellEnd"/>
      <w:r w:rsidRPr="00D17F96">
        <w:rPr>
          <w:rFonts w:ascii="Arial" w:eastAsia="SimSun" w:hAnsi="Arial" w:cs="Arial"/>
          <w:sz w:val="21"/>
          <w:szCs w:val="21"/>
        </w:rPr>
        <w:t xml:space="preserve">, </w:t>
      </w:r>
      <w:proofErr w:type="spellStart"/>
      <w:r w:rsidRPr="00D17F96">
        <w:rPr>
          <w:rFonts w:ascii="Arial" w:eastAsia="SimSun" w:hAnsi="Arial" w:cs="Arial"/>
          <w:sz w:val="21"/>
          <w:szCs w:val="21"/>
        </w:rPr>
        <w:t>Xiaobing</w:t>
      </w:r>
      <w:proofErr w:type="spellEnd"/>
      <w:r w:rsidRPr="00D17F96">
        <w:rPr>
          <w:rFonts w:ascii="Arial" w:eastAsia="SimSun" w:hAnsi="Arial" w:cs="Arial"/>
          <w:sz w:val="21"/>
          <w:szCs w:val="21"/>
        </w:rPr>
        <w:t xml:space="preserve"> Zhang, Qi Cheng, </w:t>
      </w:r>
      <w:proofErr w:type="spellStart"/>
      <w:r w:rsidRPr="00D17F96">
        <w:rPr>
          <w:rFonts w:ascii="Arial" w:eastAsia="SimSun" w:hAnsi="Arial" w:cs="Arial"/>
          <w:sz w:val="21"/>
          <w:szCs w:val="21"/>
        </w:rPr>
        <w:t>Chunmei</w:t>
      </w:r>
      <w:proofErr w:type="spellEnd"/>
      <w:r w:rsidRPr="00D17F96">
        <w:rPr>
          <w:rFonts w:ascii="Arial" w:eastAsia="SimSun" w:hAnsi="Arial" w:cs="Arial"/>
          <w:sz w:val="21"/>
          <w:szCs w:val="21"/>
        </w:rPr>
        <w:t xml:space="preserve"> Yue*, </w:t>
      </w:r>
      <w:proofErr w:type="spellStart"/>
      <w:r w:rsidRPr="00D17F96">
        <w:rPr>
          <w:rFonts w:ascii="Arial" w:eastAsia="SimSun" w:hAnsi="Arial" w:cs="Arial"/>
          <w:sz w:val="21"/>
          <w:szCs w:val="21"/>
        </w:rPr>
        <w:t>Yizheng</w:t>
      </w:r>
      <w:proofErr w:type="spellEnd"/>
      <w:r w:rsidRPr="00D17F96">
        <w:rPr>
          <w:rFonts w:ascii="Arial" w:eastAsia="SimSun" w:hAnsi="Arial" w:cs="Arial"/>
          <w:sz w:val="21"/>
          <w:szCs w:val="21"/>
        </w:rPr>
        <w:t xml:space="preserve"> Wang*, </w:t>
      </w:r>
      <w:proofErr w:type="spellStart"/>
      <w:r w:rsidRPr="00D17F96">
        <w:rPr>
          <w:rFonts w:ascii="Arial" w:eastAsia="SimSun" w:hAnsi="Arial" w:cs="Arial"/>
          <w:sz w:val="21"/>
          <w:szCs w:val="21"/>
        </w:rPr>
        <w:t>Naihe</w:t>
      </w:r>
      <w:proofErr w:type="spellEnd"/>
      <w:r w:rsidRPr="00D17F96">
        <w:rPr>
          <w:rFonts w:ascii="Arial" w:eastAsia="SimSun" w:hAnsi="Arial" w:cs="Arial"/>
          <w:sz w:val="21"/>
          <w:szCs w:val="21"/>
        </w:rPr>
        <w:t xml:space="preserve"> Jing*. Probing the therapeutic potential of TRPC6 for Alzheimer’s disease in neurons from patient-specific iPSCs. JMCB, June 2020, published.</w:t>
      </w:r>
    </w:p>
    <w:p w14:paraId="0D3F3E78" w14:textId="77777777" w:rsidR="00A841BD" w:rsidRDefault="00A841BD" w:rsidP="00D17F96">
      <w:pPr>
        <w:spacing w:line="240" w:lineRule="auto"/>
        <w:rPr>
          <w:rFonts w:ascii="Arial" w:eastAsia="SimSun" w:hAnsi="Arial" w:cs="Arial"/>
        </w:rPr>
      </w:pPr>
    </w:p>
    <w:p w14:paraId="7965F8F9" w14:textId="5394C465" w:rsidR="002B32CA" w:rsidRPr="00F0271B" w:rsidRDefault="009F7D8B" w:rsidP="00D17F96">
      <w:pPr>
        <w:spacing w:line="240" w:lineRule="auto"/>
        <w:rPr>
          <w:rFonts w:ascii="Arial" w:eastAsia="SimSun" w:hAnsi="Arial" w:cs="Arial"/>
          <w:sz w:val="21"/>
          <w:szCs w:val="21"/>
        </w:rPr>
      </w:pPr>
      <w:r w:rsidRPr="00F0271B">
        <w:rPr>
          <w:rFonts w:ascii="Arial" w:eastAsia="SimSun" w:hAnsi="Arial" w:cs="Arial"/>
          <w:sz w:val="21"/>
          <w:szCs w:val="21"/>
        </w:rPr>
        <w:t xml:space="preserve">For more information about doctoral scholarship and PhD </w:t>
      </w:r>
      <w:proofErr w:type="spellStart"/>
      <w:r w:rsidRPr="00F0271B">
        <w:rPr>
          <w:rFonts w:ascii="Arial" w:eastAsia="SimSun" w:hAnsi="Arial" w:cs="Arial"/>
          <w:sz w:val="21"/>
          <w:szCs w:val="21"/>
        </w:rPr>
        <w:t>programme</w:t>
      </w:r>
      <w:proofErr w:type="spellEnd"/>
      <w:r w:rsidRPr="00F0271B">
        <w:rPr>
          <w:rFonts w:ascii="Arial" w:eastAsia="SimSun" w:hAnsi="Arial" w:cs="Arial"/>
          <w:sz w:val="21"/>
          <w:szCs w:val="21"/>
        </w:rPr>
        <w:t xml:space="preserve"> at Xi’an </w:t>
      </w:r>
      <w:proofErr w:type="spellStart"/>
      <w:r w:rsidRPr="00F0271B">
        <w:rPr>
          <w:rFonts w:ascii="Arial" w:eastAsia="SimSun" w:hAnsi="Arial" w:cs="Arial"/>
          <w:sz w:val="21"/>
          <w:szCs w:val="21"/>
        </w:rPr>
        <w:t>Jiaotong</w:t>
      </w:r>
      <w:proofErr w:type="spellEnd"/>
      <w:r w:rsidRPr="00F0271B">
        <w:rPr>
          <w:rFonts w:ascii="Arial" w:eastAsia="SimSun" w:hAnsi="Arial" w:cs="Arial"/>
          <w:sz w:val="21"/>
          <w:szCs w:val="21"/>
        </w:rPr>
        <w:t xml:space="preserve">-Liverpool University (XJTLU): </w:t>
      </w:r>
      <w:r w:rsidR="00BF5B25" w:rsidRPr="00F0271B">
        <w:rPr>
          <w:rFonts w:ascii="Arial" w:eastAsia="SimSun" w:hAnsi="Arial" w:cs="Arial"/>
          <w:sz w:val="21"/>
          <w:szCs w:val="21"/>
        </w:rPr>
        <w:t xml:space="preserve">Please visit </w:t>
      </w:r>
    </w:p>
    <w:p w14:paraId="7F0B55BE" w14:textId="0F0938C4" w:rsidR="002B32CA" w:rsidRPr="00F0271B" w:rsidRDefault="00BB73EE" w:rsidP="00D17F96">
      <w:pPr>
        <w:widowControl w:val="0"/>
        <w:spacing w:after="120" w:line="240" w:lineRule="auto"/>
        <w:jc w:val="both"/>
        <w:rPr>
          <w:rStyle w:val="Hyperlink"/>
          <w:rFonts w:ascii="Arial" w:hAnsi="Arial" w:cs="Arial"/>
          <w:sz w:val="21"/>
          <w:szCs w:val="21"/>
        </w:rPr>
      </w:pPr>
      <w:hyperlink r:id="rId10" w:history="1">
        <w:r w:rsidR="002B32CA" w:rsidRPr="00F0271B">
          <w:rPr>
            <w:rStyle w:val="Hyperlink"/>
            <w:rFonts w:ascii="Arial" w:hAnsi="Arial" w:cs="Arial"/>
            <w:sz w:val="21"/>
            <w:szCs w:val="21"/>
          </w:rPr>
          <w:t>http://www.xjtlu.edu.cn/en/study-with-us/admissions/entry-requirements</w:t>
        </w:r>
      </w:hyperlink>
    </w:p>
    <w:p w14:paraId="79C6E2FA" w14:textId="77777777" w:rsidR="00812CA9" w:rsidRPr="00F0271B" w:rsidRDefault="00BB73EE" w:rsidP="00D17F96">
      <w:pPr>
        <w:widowControl w:val="0"/>
        <w:spacing w:after="120" w:line="240" w:lineRule="auto"/>
        <w:jc w:val="both"/>
        <w:rPr>
          <w:rFonts w:ascii="Arial" w:hAnsi="Arial" w:cs="Arial"/>
          <w:sz w:val="21"/>
          <w:szCs w:val="21"/>
        </w:rPr>
      </w:pPr>
      <w:hyperlink r:id="rId11" w:history="1">
        <w:r w:rsidR="00111ACE" w:rsidRPr="00F0271B">
          <w:rPr>
            <w:rStyle w:val="Hyperlink"/>
            <w:rFonts w:ascii="Arial" w:hAnsi="Arial" w:cs="Arial"/>
            <w:sz w:val="21"/>
            <w:szCs w:val="21"/>
          </w:rPr>
          <w:t>http://www.xjtlu.edu.cn/en/admissions/phd/feesscholarships.html</w:t>
        </w:r>
      </w:hyperlink>
      <w:r w:rsidR="00111ACE" w:rsidRPr="00F0271B">
        <w:rPr>
          <w:rFonts w:ascii="Arial" w:hAnsi="Arial" w:cs="Arial"/>
          <w:sz w:val="21"/>
          <w:szCs w:val="21"/>
        </w:rPr>
        <w:t xml:space="preserve"> </w:t>
      </w:r>
    </w:p>
    <w:p w14:paraId="5DFE7C0B" w14:textId="77777777" w:rsidR="00111ACE" w:rsidRDefault="00111ACE" w:rsidP="00D17F96">
      <w:pPr>
        <w:widowControl w:val="0"/>
        <w:spacing w:after="0" w:line="240" w:lineRule="auto"/>
        <w:jc w:val="both"/>
        <w:rPr>
          <w:rFonts w:ascii="Arial" w:eastAsia="SimSun" w:hAnsi="Arial" w:cs="Arial"/>
          <w:b/>
          <w:u w:val="single"/>
        </w:rPr>
      </w:pPr>
    </w:p>
    <w:p w14:paraId="06E98924" w14:textId="77777777" w:rsidR="00504263" w:rsidRPr="00F0271B" w:rsidRDefault="00504263" w:rsidP="00D17F96">
      <w:pPr>
        <w:widowControl w:val="0"/>
        <w:spacing w:after="0" w:line="240" w:lineRule="auto"/>
        <w:jc w:val="both"/>
        <w:rPr>
          <w:rFonts w:ascii="Arial" w:eastAsia="SimSun" w:hAnsi="Arial" w:cs="Arial"/>
          <w:b/>
          <w:sz w:val="21"/>
          <w:szCs w:val="21"/>
          <w:u w:val="single"/>
        </w:rPr>
      </w:pPr>
      <w:r w:rsidRPr="00F0271B">
        <w:rPr>
          <w:rFonts w:ascii="Arial" w:eastAsia="SimSun" w:hAnsi="Arial" w:cs="Arial"/>
          <w:b/>
          <w:sz w:val="21"/>
          <w:szCs w:val="21"/>
          <w:u w:val="single"/>
        </w:rPr>
        <w:t xml:space="preserve">How to Apply: </w:t>
      </w:r>
    </w:p>
    <w:p w14:paraId="483EE712" w14:textId="41F8BDB9" w:rsidR="00045794" w:rsidRPr="00F0271B" w:rsidRDefault="00045794" w:rsidP="00D17F96">
      <w:pPr>
        <w:spacing w:after="0" w:line="240" w:lineRule="auto"/>
        <w:rPr>
          <w:rFonts w:ascii="Arial" w:hAnsi="Arial" w:cs="Arial"/>
          <w:sz w:val="21"/>
          <w:szCs w:val="21"/>
          <w:lang w:val="en-GB"/>
        </w:rPr>
      </w:pPr>
      <w:r w:rsidRPr="00F0271B">
        <w:rPr>
          <w:rFonts w:ascii="Arial" w:hAnsi="Arial" w:cs="Arial"/>
          <w:sz w:val="21"/>
          <w:szCs w:val="21"/>
          <w:lang w:val="en-GB"/>
        </w:rPr>
        <w:t>Interested applicants are advised to emai</w:t>
      </w:r>
      <w:r w:rsidR="001B1AE8" w:rsidRPr="00F0271B">
        <w:rPr>
          <w:rFonts w:ascii="Arial" w:hAnsi="Arial" w:cs="Arial"/>
          <w:sz w:val="21"/>
          <w:szCs w:val="21"/>
          <w:lang w:val="en-GB"/>
        </w:rPr>
        <w:t xml:space="preserve">l </w:t>
      </w:r>
      <w:proofErr w:type="spellStart"/>
      <w:r w:rsidR="001B1AE8" w:rsidRPr="00F0271B">
        <w:rPr>
          <w:rFonts w:ascii="Arial" w:hAnsi="Arial" w:cs="Arial"/>
          <w:color w:val="0432FF"/>
          <w:sz w:val="21"/>
          <w:szCs w:val="21"/>
          <w:lang w:val="en-GB"/>
        </w:rPr>
        <w:t>chunmei.yue</w:t>
      </w:r>
      <w:proofErr w:type="spellEnd"/>
      <w:r w:rsidR="003F40FB" w:rsidRPr="00F0271B">
        <w:rPr>
          <w:rFonts w:ascii="Arial" w:eastAsia="SimSun" w:hAnsi="Arial" w:cs="Arial"/>
          <w:color w:val="0432FF"/>
          <w:kern w:val="36"/>
          <w:sz w:val="21"/>
          <w:szCs w:val="21"/>
        </w:rPr>
        <w:t xml:space="preserve">@xjtlu.edu.cn </w:t>
      </w:r>
      <w:r w:rsidR="00B82AA7" w:rsidRPr="00F0271B">
        <w:rPr>
          <w:rFonts w:ascii="Arial" w:eastAsia="SimSun" w:hAnsi="Arial" w:cs="Arial"/>
          <w:kern w:val="36"/>
          <w:sz w:val="21"/>
          <w:szCs w:val="21"/>
        </w:rPr>
        <w:t>(</w:t>
      </w:r>
      <w:r w:rsidR="008534B4" w:rsidRPr="00F0271B">
        <w:rPr>
          <w:rFonts w:ascii="Arial" w:eastAsia="SimSun" w:hAnsi="Arial" w:cs="Arial"/>
          <w:kern w:val="36"/>
          <w:sz w:val="21"/>
          <w:szCs w:val="21"/>
        </w:rPr>
        <w:t xml:space="preserve">XJTLU </w:t>
      </w:r>
      <w:r w:rsidR="00B82AA7" w:rsidRPr="00F0271B">
        <w:rPr>
          <w:rFonts w:ascii="Arial" w:eastAsia="SimSun" w:hAnsi="Arial" w:cs="Arial"/>
          <w:kern w:val="36"/>
          <w:sz w:val="21"/>
          <w:szCs w:val="21"/>
        </w:rPr>
        <w:t>principal</w:t>
      </w:r>
      <w:r w:rsidR="000B1626" w:rsidRPr="00F0271B">
        <w:rPr>
          <w:rFonts w:ascii="Arial" w:eastAsia="SimSun" w:hAnsi="Arial" w:cs="Arial"/>
          <w:kern w:val="36"/>
          <w:sz w:val="21"/>
          <w:szCs w:val="21"/>
        </w:rPr>
        <w:t xml:space="preserve"> supervisor’s email address</w:t>
      </w:r>
      <w:r w:rsidR="000B1626" w:rsidRPr="00F0271B">
        <w:rPr>
          <w:rFonts w:ascii="Arial" w:hAnsi="Arial" w:cs="Arial"/>
          <w:sz w:val="21"/>
          <w:szCs w:val="21"/>
          <w:lang w:val="en-GB"/>
        </w:rPr>
        <w:t>) the following documents</w:t>
      </w:r>
      <w:r w:rsidR="0000594E" w:rsidRPr="00F0271B">
        <w:rPr>
          <w:rFonts w:ascii="Arial" w:eastAsia="SimSun" w:hAnsi="Arial" w:cs="Arial"/>
          <w:kern w:val="36"/>
          <w:sz w:val="21"/>
          <w:szCs w:val="21"/>
        </w:rPr>
        <w:t xml:space="preserve"> </w:t>
      </w:r>
      <w:r w:rsidR="00115D0E" w:rsidRPr="00F0271B">
        <w:rPr>
          <w:rFonts w:ascii="Arial" w:eastAsia="SimSun" w:hAnsi="Arial" w:cs="Arial"/>
          <w:kern w:val="36"/>
          <w:sz w:val="21"/>
          <w:szCs w:val="21"/>
        </w:rPr>
        <w:t xml:space="preserve">for initial review and assessment </w:t>
      </w:r>
      <w:r w:rsidRPr="00F0271B">
        <w:rPr>
          <w:rFonts w:ascii="Arial" w:hAnsi="Arial" w:cs="Arial"/>
          <w:sz w:val="21"/>
          <w:szCs w:val="21"/>
          <w:lang w:val="en-GB"/>
        </w:rPr>
        <w:t>(please p</w:t>
      </w:r>
      <w:r w:rsidR="000B1626" w:rsidRPr="00F0271B">
        <w:rPr>
          <w:rFonts w:ascii="Arial" w:hAnsi="Arial" w:cs="Arial"/>
          <w:sz w:val="21"/>
          <w:szCs w:val="21"/>
          <w:lang w:val="en-GB"/>
        </w:rPr>
        <w:t xml:space="preserve">ut the project title </w:t>
      </w:r>
      <w:r w:rsidRPr="00F0271B">
        <w:rPr>
          <w:rFonts w:ascii="Arial" w:hAnsi="Arial" w:cs="Arial"/>
          <w:sz w:val="21"/>
          <w:szCs w:val="21"/>
          <w:lang w:val="en-GB"/>
        </w:rPr>
        <w:t>in the subject line).</w:t>
      </w:r>
      <w:r w:rsidR="0000594E" w:rsidRPr="00F0271B">
        <w:rPr>
          <w:rFonts w:ascii="Arial" w:hAnsi="Arial" w:cs="Arial"/>
          <w:sz w:val="21"/>
          <w:szCs w:val="21"/>
          <w:lang w:val="en-GB"/>
        </w:rPr>
        <w:t xml:space="preserve"> </w:t>
      </w:r>
    </w:p>
    <w:p w14:paraId="303371D6" w14:textId="77777777" w:rsidR="00045794" w:rsidRPr="00F0271B" w:rsidRDefault="00045794" w:rsidP="00D17F96">
      <w:pPr>
        <w:widowControl w:val="0"/>
        <w:numPr>
          <w:ilvl w:val="0"/>
          <w:numId w:val="1"/>
        </w:numPr>
        <w:spacing w:after="0" w:line="240" w:lineRule="auto"/>
        <w:jc w:val="both"/>
        <w:rPr>
          <w:rFonts w:ascii="Arial" w:hAnsi="Arial" w:cs="Arial"/>
          <w:sz w:val="21"/>
          <w:szCs w:val="21"/>
          <w:lang w:val="en-GB"/>
        </w:rPr>
      </w:pPr>
      <w:r w:rsidRPr="00F0271B">
        <w:rPr>
          <w:rFonts w:ascii="Arial" w:hAnsi="Arial" w:cs="Arial"/>
          <w:sz w:val="21"/>
          <w:szCs w:val="21"/>
          <w:lang w:val="en-GB"/>
        </w:rPr>
        <w:t xml:space="preserve">CV </w:t>
      </w:r>
    </w:p>
    <w:p w14:paraId="40A2DF7B" w14:textId="77777777" w:rsidR="00045794" w:rsidRPr="00F0271B" w:rsidRDefault="00045794" w:rsidP="00D17F96">
      <w:pPr>
        <w:widowControl w:val="0"/>
        <w:numPr>
          <w:ilvl w:val="0"/>
          <w:numId w:val="1"/>
        </w:numPr>
        <w:spacing w:after="0" w:line="240" w:lineRule="auto"/>
        <w:jc w:val="both"/>
        <w:rPr>
          <w:rFonts w:ascii="Arial" w:hAnsi="Arial" w:cs="Arial"/>
          <w:sz w:val="21"/>
          <w:szCs w:val="21"/>
          <w:lang w:val="en-GB"/>
        </w:rPr>
      </w:pPr>
      <w:r w:rsidRPr="00F0271B">
        <w:rPr>
          <w:rFonts w:ascii="Arial" w:hAnsi="Arial" w:cs="Arial"/>
          <w:sz w:val="21"/>
          <w:szCs w:val="21"/>
          <w:lang w:val="en-GB"/>
        </w:rPr>
        <w:t>Two reference letters</w:t>
      </w:r>
      <w:r w:rsidR="002E07D1" w:rsidRPr="00F0271B">
        <w:rPr>
          <w:rFonts w:ascii="Arial" w:hAnsi="Arial" w:cs="Arial"/>
          <w:sz w:val="21"/>
          <w:szCs w:val="21"/>
          <w:lang w:val="en-GB"/>
        </w:rPr>
        <w:t xml:space="preserve"> with company/university letterhead</w:t>
      </w:r>
    </w:p>
    <w:p w14:paraId="43644920" w14:textId="77777777" w:rsidR="00045794" w:rsidRPr="00F0271B" w:rsidRDefault="00045794" w:rsidP="00D17F96">
      <w:pPr>
        <w:widowControl w:val="0"/>
        <w:numPr>
          <w:ilvl w:val="0"/>
          <w:numId w:val="1"/>
        </w:numPr>
        <w:spacing w:after="0" w:line="240" w:lineRule="auto"/>
        <w:jc w:val="both"/>
        <w:rPr>
          <w:rFonts w:ascii="Arial" w:hAnsi="Arial" w:cs="Arial"/>
          <w:sz w:val="21"/>
          <w:szCs w:val="21"/>
          <w:lang w:val="en-GB"/>
        </w:rPr>
      </w:pPr>
      <w:r w:rsidRPr="00F0271B">
        <w:rPr>
          <w:rFonts w:ascii="Arial" w:hAnsi="Arial" w:cs="Arial"/>
          <w:sz w:val="21"/>
          <w:szCs w:val="21"/>
          <w:lang w:val="en-GB"/>
        </w:rPr>
        <w:t xml:space="preserve">Personal statement outlining your interest in the position </w:t>
      </w:r>
    </w:p>
    <w:p w14:paraId="7956297D" w14:textId="163DADB1" w:rsidR="00045794" w:rsidRPr="00F0271B" w:rsidRDefault="00045794" w:rsidP="00D17F96">
      <w:pPr>
        <w:widowControl w:val="0"/>
        <w:numPr>
          <w:ilvl w:val="0"/>
          <w:numId w:val="1"/>
        </w:numPr>
        <w:spacing w:after="0" w:line="240" w:lineRule="auto"/>
        <w:jc w:val="both"/>
        <w:rPr>
          <w:rFonts w:ascii="Arial" w:hAnsi="Arial" w:cs="Arial"/>
          <w:sz w:val="21"/>
          <w:szCs w:val="21"/>
          <w:lang w:val="en-GB"/>
        </w:rPr>
      </w:pPr>
      <w:r w:rsidRPr="00F0271B">
        <w:rPr>
          <w:rFonts w:ascii="Arial" w:hAnsi="Arial" w:cs="Arial"/>
          <w:sz w:val="21"/>
          <w:szCs w:val="21"/>
          <w:lang w:val="en-GB"/>
        </w:rPr>
        <w:t xml:space="preserve">Proof of English language proficiency (an IELTS score of </w:t>
      </w:r>
      <w:r w:rsidR="00B50D00" w:rsidRPr="00F0271B">
        <w:rPr>
          <w:rFonts w:ascii="Arial" w:hAnsi="Arial" w:cs="Arial"/>
          <w:sz w:val="21"/>
          <w:szCs w:val="21"/>
          <w:lang w:val="en-GB"/>
        </w:rPr>
        <w:t>6.5 or above)</w:t>
      </w:r>
    </w:p>
    <w:p w14:paraId="79828A95" w14:textId="77777777" w:rsidR="00045794" w:rsidRPr="00F0271B" w:rsidRDefault="00045794" w:rsidP="00D17F96">
      <w:pPr>
        <w:widowControl w:val="0"/>
        <w:numPr>
          <w:ilvl w:val="0"/>
          <w:numId w:val="1"/>
        </w:numPr>
        <w:spacing w:after="0" w:line="240" w:lineRule="auto"/>
        <w:jc w:val="both"/>
        <w:rPr>
          <w:rFonts w:ascii="Arial" w:hAnsi="Arial" w:cs="Arial"/>
          <w:sz w:val="21"/>
          <w:szCs w:val="21"/>
          <w:lang w:val="en-GB"/>
        </w:rPr>
      </w:pPr>
      <w:r w:rsidRPr="00F0271B">
        <w:rPr>
          <w:rFonts w:ascii="Arial" w:hAnsi="Arial" w:cs="Arial"/>
          <w:sz w:val="21"/>
          <w:szCs w:val="21"/>
          <w:lang w:val="en-GB"/>
        </w:rPr>
        <w:t>Verified school transcripts in both Chinese and English (for international students, only the English version is required)</w:t>
      </w:r>
    </w:p>
    <w:p w14:paraId="200B5ECE" w14:textId="1470C682" w:rsidR="00045794" w:rsidRPr="00F0271B" w:rsidRDefault="00045794" w:rsidP="00D17F96">
      <w:pPr>
        <w:widowControl w:val="0"/>
        <w:numPr>
          <w:ilvl w:val="0"/>
          <w:numId w:val="1"/>
        </w:numPr>
        <w:spacing w:after="0" w:line="240" w:lineRule="auto"/>
        <w:jc w:val="both"/>
        <w:rPr>
          <w:rFonts w:ascii="Arial" w:hAnsi="Arial" w:cs="Arial"/>
          <w:sz w:val="21"/>
          <w:szCs w:val="21"/>
          <w:lang w:val="en-GB"/>
        </w:rPr>
      </w:pPr>
      <w:r w:rsidRPr="00F0271B">
        <w:rPr>
          <w:rFonts w:ascii="Arial" w:hAnsi="Arial" w:cs="Arial"/>
          <w:sz w:val="21"/>
          <w:szCs w:val="21"/>
          <w:lang w:val="en-GB"/>
        </w:rPr>
        <w:t>Verified certificates of education qualifications in both Chinese and English (for international students, only the English version is required)  </w:t>
      </w:r>
    </w:p>
    <w:p w14:paraId="457C22C6" w14:textId="554F26FE" w:rsidR="00CF6B99" w:rsidRPr="00F0271B" w:rsidRDefault="00CF6B99" w:rsidP="00D17F96">
      <w:pPr>
        <w:widowControl w:val="0"/>
        <w:numPr>
          <w:ilvl w:val="0"/>
          <w:numId w:val="1"/>
        </w:numPr>
        <w:spacing w:after="0" w:line="240" w:lineRule="auto"/>
        <w:jc w:val="both"/>
        <w:rPr>
          <w:rFonts w:ascii="Arial" w:hAnsi="Arial" w:cs="Arial"/>
          <w:sz w:val="21"/>
          <w:szCs w:val="21"/>
          <w:lang w:val="en-GB"/>
        </w:rPr>
      </w:pPr>
      <w:r w:rsidRPr="00F0271B">
        <w:rPr>
          <w:rFonts w:ascii="Arial" w:hAnsi="Arial" w:cs="Arial"/>
          <w:sz w:val="21"/>
          <w:szCs w:val="21"/>
        </w:rPr>
        <w:t>PDF copy of Master Degree dissertation (or an equivalent writing sample) and examiners reports available</w:t>
      </w:r>
      <w:r w:rsidRPr="00F0271B">
        <w:rPr>
          <w:rFonts w:ascii="Arial" w:hAnsi="Arial" w:cs="Arial"/>
          <w:sz w:val="21"/>
          <w:szCs w:val="21"/>
          <w:lang w:val="en-GB"/>
        </w:rPr>
        <w:t> </w:t>
      </w:r>
    </w:p>
    <w:p w14:paraId="6F40D53B" w14:textId="77777777" w:rsidR="00045794" w:rsidRPr="00F0271B" w:rsidRDefault="00045794" w:rsidP="00D17F96">
      <w:pPr>
        <w:widowControl w:val="0"/>
        <w:spacing w:after="0" w:line="240" w:lineRule="auto"/>
        <w:ind w:left="720"/>
        <w:jc w:val="both"/>
        <w:rPr>
          <w:rFonts w:ascii="Arial" w:hAnsi="Arial" w:cs="Arial"/>
          <w:sz w:val="21"/>
          <w:szCs w:val="21"/>
          <w:lang w:val="en-GB"/>
        </w:rPr>
      </w:pPr>
    </w:p>
    <w:p w14:paraId="254134D1" w14:textId="62EFA208" w:rsidR="00045794" w:rsidRPr="00F0271B" w:rsidRDefault="00045794" w:rsidP="00D17F96">
      <w:pPr>
        <w:widowControl w:val="0"/>
        <w:spacing w:after="0" w:line="240" w:lineRule="auto"/>
        <w:jc w:val="both"/>
        <w:rPr>
          <w:rFonts w:ascii="Arial" w:hAnsi="Arial" w:cs="Arial"/>
          <w:kern w:val="2"/>
          <w:sz w:val="21"/>
          <w:szCs w:val="21"/>
        </w:rPr>
      </w:pPr>
      <w:r w:rsidRPr="00F0271B">
        <w:rPr>
          <w:rFonts w:ascii="Arial" w:hAnsi="Arial" w:cs="Arial"/>
          <w:b/>
          <w:kern w:val="2"/>
          <w:sz w:val="21"/>
          <w:szCs w:val="21"/>
        </w:rPr>
        <w:t>Informal enquiries</w:t>
      </w:r>
      <w:r w:rsidRPr="00F0271B">
        <w:rPr>
          <w:rFonts w:ascii="Arial" w:hAnsi="Arial" w:cs="Arial"/>
          <w:kern w:val="2"/>
          <w:sz w:val="21"/>
          <w:szCs w:val="21"/>
        </w:rPr>
        <w:t xml:space="preserve"> may be addressed to Dr.</w:t>
      </w:r>
      <w:r w:rsidR="001B1AE8" w:rsidRPr="00F0271B">
        <w:rPr>
          <w:rFonts w:ascii="Arial" w:hAnsi="Arial" w:cs="Arial"/>
          <w:kern w:val="2"/>
          <w:sz w:val="21"/>
          <w:szCs w:val="21"/>
        </w:rPr>
        <w:t xml:space="preserve"> </w:t>
      </w:r>
      <w:proofErr w:type="spellStart"/>
      <w:r w:rsidR="001B1AE8" w:rsidRPr="00F0271B">
        <w:rPr>
          <w:rFonts w:ascii="Arial" w:hAnsi="Arial" w:cs="Arial"/>
          <w:kern w:val="2"/>
          <w:sz w:val="21"/>
          <w:szCs w:val="21"/>
        </w:rPr>
        <w:t>Chunmei</w:t>
      </w:r>
      <w:proofErr w:type="spellEnd"/>
      <w:r w:rsidR="001B1AE8" w:rsidRPr="00F0271B">
        <w:rPr>
          <w:rFonts w:ascii="Arial" w:hAnsi="Arial" w:cs="Arial"/>
          <w:kern w:val="2"/>
          <w:sz w:val="21"/>
          <w:szCs w:val="21"/>
        </w:rPr>
        <w:t xml:space="preserve"> Yue </w:t>
      </w:r>
      <w:r w:rsidRPr="00F0271B">
        <w:rPr>
          <w:rFonts w:ascii="Arial" w:hAnsi="Arial" w:cs="Arial"/>
          <w:kern w:val="2"/>
          <w:sz w:val="21"/>
          <w:szCs w:val="21"/>
        </w:rPr>
        <w:t>(</w:t>
      </w:r>
      <w:proofErr w:type="spellStart"/>
      <w:r w:rsidR="001B1AE8" w:rsidRPr="00F0271B">
        <w:rPr>
          <w:rFonts w:ascii="Arial" w:hAnsi="Arial" w:cs="Arial"/>
          <w:color w:val="0432FF"/>
          <w:kern w:val="2"/>
          <w:sz w:val="21"/>
          <w:szCs w:val="21"/>
        </w:rPr>
        <w:t>chunmei.yue</w:t>
      </w:r>
      <w:proofErr w:type="spellEnd"/>
      <w:r w:rsidRPr="00F0271B">
        <w:rPr>
          <w:rFonts w:ascii="Arial" w:hAnsi="Arial" w:cs="Arial"/>
          <w:color w:val="0432FF"/>
          <w:kern w:val="2"/>
          <w:sz w:val="21"/>
          <w:szCs w:val="21"/>
        </w:rPr>
        <w:t xml:space="preserve"> @xjtlu.edu.cn</w:t>
      </w:r>
      <w:r w:rsidRPr="00F0271B">
        <w:rPr>
          <w:rFonts w:ascii="Arial" w:hAnsi="Arial" w:cs="Arial"/>
          <w:kern w:val="2"/>
          <w:sz w:val="21"/>
          <w:szCs w:val="21"/>
        </w:rPr>
        <w:t>), whose personal profile is linked below,</w:t>
      </w:r>
    </w:p>
    <w:p w14:paraId="5193FD7B" w14:textId="3FB00B79" w:rsidR="00272E4A" w:rsidRPr="00F0271B" w:rsidRDefault="00F520CE" w:rsidP="00D17F96">
      <w:pPr>
        <w:widowControl w:val="0"/>
        <w:spacing w:after="0" w:line="240" w:lineRule="auto"/>
        <w:jc w:val="both"/>
        <w:rPr>
          <w:rFonts w:ascii="Arial" w:hAnsi="Arial" w:cs="Arial"/>
          <w:kern w:val="2"/>
          <w:sz w:val="21"/>
          <w:szCs w:val="21"/>
        </w:rPr>
      </w:pPr>
      <w:r w:rsidRPr="00F0271B">
        <w:rPr>
          <w:rFonts w:ascii="Arial" w:hAnsi="Arial" w:cs="Arial"/>
          <w:color w:val="0432FF"/>
          <w:kern w:val="2"/>
          <w:sz w:val="21"/>
          <w:szCs w:val="21"/>
        </w:rPr>
        <w:t>https://www.xjtlu.edu.cn/en/departments/academic-departments/biological-sciences/staff/chunmei-yue</w:t>
      </w:r>
    </w:p>
    <w:p w14:paraId="3570436E" w14:textId="77777777" w:rsidR="00272E4A" w:rsidRPr="00504263" w:rsidRDefault="00272E4A" w:rsidP="00D17F96">
      <w:pPr>
        <w:spacing w:line="240" w:lineRule="auto"/>
        <w:rPr>
          <w:rFonts w:ascii="Arial" w:eastAsia="SimSun" w:hAnsi="Arial" w:cs="Arial"/>
          <w:color w:val="000000"/>
          <w:szCs w:val="24"/>
        </w:rPr>
      </w:pPr>
    </w:p>
    <w:sectPr w:rsidR="00272E4A" w:rsidRPr="005042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70119"/>
    <w:multiLevelType w:val="hybridMultilevel"/>
    <w:tmpl w:val="9C82A92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7ED010D"/>
    <w:multiLevelType w:val="hybridMultilevel"/>
    <w:tmpl w:val="BAC83654"/>
    <w:lvl w:ilvl="0" w:tplc="95DA5ADA">
      <w:start w:val="1"/>
      <w:numFmt w:val="decimal"/>
      <w:lvlText w:val="%1."/>
      <w:lvlJc w:val="left"/>
      <w:pPr>
        <w:ind w:left="720" w:hanging="360"/>
      </w:pPr>
      <w:rPr>
        <w:rFonts w:eastAsia="SimSu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97976"/>
    <w:multiLevelType w:val="hybridMultilevel"/>
    <w:tmpl w:val="D5269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3667C9"/>
    <w:multiLevelType w:val="multilevel"/>
    <w:tmpl w:val="A36C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207FDB"/>
    <w:multiLevelType w:val="hybridMultilevel"/>
    <w:tmpl w:val="C47EA1A4"/>
    <w:lvl w:ilvl="0" w:tplc="9BBE52E0">
      <w:start w:val="1"/>
      <w:numFmt w:val="decimal"/>
      <w:lvlText w:val="%1."/>
      <w:lvlJc w:val="left"/>
      <w:pPr>
        <w:ind w:left="360" w:hanging="360"/>
      </w:pPr>
      <w:rPr>
        <w:rFonts w:eastAsia="SimSun"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6A"/>
    <w:rsid w:val="00003A98"/>
    <w:rsid w:val="0000594E"/>
    <w:rsid w:val="0004542D"/>
    <w:rsid w:val="00045794"/>
    <w:rsid w:val="000932DD"/>
    <w:rsid w:val="000945BC"/>
    <w:rsid w:val="000A266A"/>
    <w:rsid w:val="000B1626"/>
    <w:rsid w:val="000D176A"/>
    <w:rsid w:val="00101753"/>
    <w:rsid w:val="00111ACE"/>
    <w:rsid w:val="001137C8"/>
    <w:rsid w:val="00115D0E"/>
    <w:rsid w:val="00122937"/>
    <w:rsid w:val="00125B6A"/>
    <w:rsid w:val="00183F0C"/>
    <w:rsid w:val="001A0A5F"/>
    <w:rsid w:val="001A5560"/>
    <w:rsid w:val="001B1AE8"/>
    <w:rsid w:val="001C245D"/>
    <w:rsid w:val="001F5E99"/>
    <w:rsid w:val="00202531"/>
    <w:rsid w:val="0022699E"/>
    <w:rsid w:val="00272E4A"/>
    <w:rsid w:val="00295BA3"/>
    <w:rsid w:val="002B2571"/>
    <w:rsid w:val="002B32CA"/>
    <w:rsid w:val="002E07D1"/>
    <w:rsid w:val="00314598"/>
    <w:rsid w:val="00374810"/>
    <w:rsid w:val="00386932"/>
    <w:rsid w:val="003B57B0"/>
    <w:rsid w:val="003C5228"/>
    <w:rsid w:val="003F40FB"/>
    <w:rsid w:val="0044087D"/>
    <w:rsid w:val="00496169"/>
    <w:rsid w:val="004A49D9"/>
    <w:rsid w:val="004C189D"/>
    <w:rsid w:val="004D4B13"/>
    <w:rsid w:val="00504263"/>
    <w:rsid w:val="00507815"/>
    <w:rsid w:val="0051277E"/>
    <w:rsid w:val="00530D7F"/>
    <w:rsid w:val="00537D5D"/>
    <w:rsid w:val="00545DBD"/>
    <w:rsid w:val="00546B62"/>
    <w:rsid w:val="005603A2"/>
    <w:rsid w:val="005A4C72"/>
    <w:rsid w:val="005E3291"/>
    <w:rsid w:val="005F2969"/>
    <w:rsid w:val="00634370"/>
    <w:rsid w:val="00693977"/>
    <w:rsid w:val="006C07BD"/>
    <w:rsid w:val="00713CF3"/>
    <w:rsid w:val="00741B9D"/>
    <w:rsid w:val="00742AE6"/>
    <w:rsid w:val="00752B7D"/>
    <w:rsid w:val="00754F68"/>
    <w:rsid w:val="00760A03"/>
    <w:rsid w:val="007927C0"/>
    <w:rsid w:val="007E7F4E"/>
    <w:rsid w:val="00812CA9"/>
    <w:rsid w:val="00820BDC"/>
    <w:rsid w:val="008275A3"/>
    <w:rsid w:val="00830C3A"/>
    <w:rsid w:val="008534B4"/>
    <w:rsid w:val="008E38C7"/>
    <w:rsid w:val="009525D3"/>
    <w:rsid w:val="00954054"/>
    <w:rsid w:val="009A7F50"/>
    <w:rsid w:val="009C3A0E"/>
    <w:rsid w:val="009E5C5E"/>
    <w:rsid w:val="009F6D36"/>
    <w:rsid w:val="009F7D8B"/>
    <w:rsid w:val="00A3053E"/>
    <w:rsid w:val="00A516F6"/>
    <w:rsid w:val="00A564DF"/>
    <w:rsid w:val="00A7017B"/>
    <w:rsid w:val="00A7030C"/>
    <w:rsid w:val="00A841BD"/>
    <w:rsid w:val="00AD4A5D"/>
    <w:rsid w:val="00B110FA"/>
    <w:rsid w:val="00B405A2"/>
    <w:rsid w:val="00B50D00"/>
    <w:rsid w:val="00B52D19"/>
    <w:rsid w:val="00B7247E"/>
    <w:rsid w:val="00B82AA7"/>
    <w:rsid w:val="00BB73EE"/>
    <w:rsid w:val="00BC7AA4"/>
    <w:rsid w:val="00BE2003"/>
    <w:rsid w:val="00BF5B25"/>
    <w:rsid w:val="00C34C50"/>
    <w:rsid w:val="00CC35F8"/>
    <w:rsid w:val="00CD6903"/>
    <w:rsid w:val="00CE4631"/>
    <w:rsid w:val="00CF3D2D"/>
    <w:rsid w:val="00CF6B99"/>
    <w:rsid w:val="00D04423"/>
    <w:rsid w:val="00D05ABF"/>
    <w:rsid w:val="00D17F96"/>
    <w:rsid w:val="00D206AD"/>
    <w:rsid w:val="00D57F95"/>
    <w:rsid w:val="00D74B66"/>
    <w:rsid w:val="00D866B3"/>
    <w:rsid w:val="00DA5E8E"/>
    <w:rsid w:val="00DC2914"/>
    <w:rsid w:val="00DE3DB0"/>
    <w:rsid w:val="00E46F01"/>
    <w:rsid w:val="00E71BC0"/>
    <w:rsid w:val="00E90991"/>
    <w:rsid w:val="00EA1501"/>
    <w:rsid w:val="00EC29EB"/>
    <w:rsid w:val="00EC47B6"/>
    <w:rsid w:val="00F0271B"/>
    <w:rsid w:val="00F03903"/>
    <w:rsid w:val="00F520CE"/>
    <w:rsid w:val="00F57483"/>
    <w:rsid w:val="00F75D20"/>
    <w:rsid w:val="00FE3824"/>
    <w:rsid w:val="00FF6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B84A"/>
  <w15:docId w15:val="{31393983-3C0D-45AE-B15E-5774AC0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66A"/>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5C5E"/>
    <w:rPr>
      <w:b/>
      <w:bCs/>
    </w:rPr>
  </w:style>
  <w:style w:type="character" w:styleId="Hyperlink">
    <w:name w:val="Hyperlink"/>
    <w:basedOn w:val="DefaultParagraphFont"/>
    <w:uiPriority w:val="99"/>
    <w:unhideWhenUsed/>
    <w:rsid w:val="0051277E"/>
    <w:rPr>
      <w:color w:val="0000FF"/>
      <w:u w:val="single"/>
    </w:rPr>
  </w:style>
  <w:style w:type="paragraph" w:styleId="ListParagraph">
    <w:name w:val="List Paragraph"/>
    <w:basedOn w:val="Normal"/>
    <w:uiPriority w:val="34"/>
    <w:qFormat/>
    <w:rsid w:val="006C07BD"/>
    <w:pPr>
      <w:ind w:firstLineChars="200" w:firstLine="420"/>
    </w:pPr>
  </w:style>
  <w:style w:type="paragraph" w:customStyle="1" w:styleId="Default">
    <w:name w:val="Default"/>
    <w:rsid w:val="00DC291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05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4151">
      <w:bodyDiv w:val="1"/>
      <w:marLeft w:val="0"/>
      <w:marRight w:val="0"/>
      <w:marTop w:val="0"/>
      <w:marBottom w:val="0"/>
      <w:divBdr>
        <w:top w:val="none" w:sz="0" w:space="0" w:color="auto"/>
        <w:left w:val="none" w:sz="0" w:space="0" w:color="auto"/>
        <w:bottom w:val="none" w:sz="0" w:space="0" w:color="auto"/>
        <w:right w:val="none" w:sz="0" w:space="0" w:color="auto"/>
      </w:divBdr>
    </w:div>
    <w:div w:id="726534085">
      <w:bodyDiv w:val="1"/>
      <w:marLeft w:val="0"/>
      <w:marRight w:val="0"/>
      <w:marTop w:val="0"/>
      <w:marBottom w:val="0"/>
      <w:divBdr>
        <w:top w:val="none" w:sz="0" w:space="0" w:color="auto"/>
        <w:left w:val="none" w:sz="0" w:space="0" w:color="auto"/>
        <w:bottom w:val="none" w:sz="0" w:space="0" w:color="auto"/>
        <w:right w:val="none" w:sz="0" w:space="0" w:color="auto"/>
      </w:divBdr>
    </w:div>
    <w:div w:id="918709075">
      <w:bodyDiv w:val="1"/>
      <w:marLeft w:val="0"/>
      <w:marRight w:val="0"/>
      <w:marTop w:val="0"/>
      <w:marBottom w:val="0"/>
      <w:divBdr>
        <w:top w:val="none" w:sz="0" w:space="0" w:color="auto"/>
        <w:left w:val="none" w:sz="0" w:space="0" w:color="auto"/>
        <w:bottom w:val="none" w:sz="0" w:space="0" w:color="auto"/>
        <w:right w:val="none" w:sz="0" w:space="0" w:color="auto"/>
      </w:divBdr>
      <w:divsChild>
        <w:div w:id="1777485213">
          <w:marLeft w:val="0"/>
          <w:marRight w:val="0"/>
          <w:marTop w:val="0"/>
          <w:marBottom w:val="0"/>
          <w:divBdr>
            <w:top w:val="none" w:sz="0" w:space="0" w:color="auto"/>
            <w:left w:val="none" w:sz="0" w:space="0" w:color="auto"/>
            <w:bottom w:val="none" w:sz="0" w:space="0" w:color="auto"/>
            <w:right w:val="none" w:sz="0" w:space="0" w:color="auto"/>
          </w:divBdr>
          <w:divsChild>
            <w:div w:id="431317915">
              <w:marLeft w:val="0"/>
              <w:marRight w:val="0"/>
              <w:marTop w:val="0"/>
              <w:marBottom w:val="0"/>
              <w:divBdr>
                <w:top w:val="none" w:sz="0" w:space="0" w:color="auto"/>
                <w:left w:val="none" w:sz="0" w:space="0" w:color="auto"/>
                <w:bottom w:val="none" w:sz="0" w:space="0" w:color="auto"/>
                <w:right w:val="none" w:sz="0" w:space="0" w:color="auto"/>
              </w:divBdr>
              <w:divsChild>
                <w:div w:id="1977487131">
                  <w:marLeft w:val="0"/>
                  <w:marRight w:val="0"/>
                  <w:marTop w:val="0"/>
                  <w:marBottom w:val="0"/>
                  <w:divBdr>
                    <w:top w:val="none" w:sz="0" w:space="0" w:color="auto"/>
                    <w:left w:val="none" w:sz="0" w:space="0" w:color="auto"/>
                    <w:bottom w:val="none" w:sz="0" w:space="0" w:color="auto"/>
                    <w:right w:val="none" w:sz="0" w:space="0" w:color="auto"/>
                  </w:divBdr>
                  <w:divsChild>
                    <w:div w:id="10358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07016">
      <w:bodyDiv w:val="1"/>
      <w:marLeft w:val="0"/>
      <w:marRight w:val="0"/>
      <w:marTop w:val="0"/>
      <w:marBottom w:val="0"/>
      <w:divBdr>
        <w:top w:val="none" w:sz="0" w:space="0" w:color="auto"/>
        <w:left w:val="none" w:sz="0" w:space="0" w:color="auto"/>
        <w:bottom w:val="none" w:sz="0" w:space="0" w:color="auto"/>
        <w:right w:val="none" w:sz="0" w:space="0" w:color="auto"/>
      </w:divBdr>
    </w:div>
    <w:div w:id="20495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xjtlu.edu.cn/en/admissions/phd/feesscholarships.html" TargetMode="External"/><Relationship Id="rId5" Type="http://schemas.openxmlformats.org/officeDocument/2006/relationships/numbering" Target="numbering.xml"/><Relationship Id="rId10" Type="http://schemas.openxmlformats.org/officeDocument/2006/relationships/hyperlink" Target="http://www.xjtlu.edu.cn/en/study-with-us/admissions/entry-requirement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hc6d7eca65f9478abad7d03f5cf64e0f xmlns="$ListId:Shared Documents;"><Terms xmlns="http://schemas.microsoft.com/office/infopath/2007/PartnerControls"></Terms></hc6d7eca65f9478abad7d03f5cf64e0f><TaxCatchAll xmlns="e8331262-de25-436d-8f05-154a071bbe3b"/></documentManagement></p:properties>
</file>

<file path=customXml/item2.xml><?xml version="1.0" encoding="utf-8"?><ct:contentTypeSchema ct:_="" ma:_="" ma:contentTypeName="Document" ma:contentTypeID="0x010100051327D90C08A84D993A90C22989B617" ma:contentTypeVersion="" ma:contentTypeDescription="Create a new document." ma:contentTypeScope="" ma:versionID="e48c1368a54f6873738a45b290935b11" xmlns:ct="http://schemas.microsoft.com/office/2006/metadata/contentType" xmlns:ma="http://schemas.microsoft.com/office/2006/metadata/properties/metaAttributes">
<xsd:schema targetNamespace="http://schemas.microsoft.com/office/2006/metadata/properties" ma:root="true" ma:fieldsID="ba61af4463ef29796845fa718742a6d6" ns2:_="" ns3:_="" xmlns:xsd="http://www.w3.org/2001/XMLSchema" xmlns:xs="http://www.w3.org/2001/XMLSchema" xmlns:p="http://schemas.microsoft.com/office/2006/metadata/properties" xmlns:ns2="$ListId:Shared Documents;" xmlns:ns3="e8331262-de25-436d-8f05-154a071bbe3b">
<xsd:import namespace="$ListId:Shared Documents;"/>
<xsd:import namespace="e8331262-de25-436d-8f05-154a071bbe3b"/>
<xsd:element name="properties">
<xsd:complexType>
<xsd:sequence>
<xsd:element name="documentManagement">
<xsd:complexType>
<xsd:all>
<xsd:element ref="ns2:hc6d7eca65f9478abad7d03f5cf64e0f" minOccurs="0"/>
<xsd:element ref="ns3:TaxCatchAll"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hc6d7eca65f9478abad7d03f5cf64e0f" ma:index="9" nillable="true" ma:taxonomy="true" ma:internalName="hc6d7eca65f9478abad7d03f5cf64e0f" ma:taxonomyFieldName="Category" ma:displayName="Category" ma:default="" ma:fieldId="{1c6d7eca-65f9-478a-bad7-d03f5cf64e0f}" ma:sspId="415ee74b-2602-4e7a-8fdc-0d76d9df16f1" ma:termSetId="c9e38beb-e60a-46ec-a1a3-d119e6b2538e" ma:anchorId="00000000-0000-0000-0000-000000000000" ma:open="false" ma:isKeyword="false">
<xsd:complexType>
<xsd:sequence>
<xsd:element ref="pc:Terms" minOccurs="0" maxOccurs="1"></xsd:element>
</xsd:sequence>
</xsd:complexType>
</xsd:element>
</xsd:schema>
<xsd:schema targetNamespace="e8331262-de25-436d-8f05-154a071bbe3b"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TaxCatchAll" ma:index="10" nillable="true" ma:displayName="Taxonomy Catch All Column" ma:hidden="true" ma:list="{ADF4C47F-F265-4C20-BE21-12FD3F7E49D6}" ma:internalName="TaxCatchAll" ma:showField="CatchAllData" ma:web="{9a5f44c3-148a-4080-bcc7-a046788c91b4}">
<xsd:complexType>
<xsd:complexContent>
<xsd:extension base="dms:MultiChoiceLookup">
<xsd:sequence>
<xsd:element name="Value" type="dms:Lookup" maxOccurs="unbounded" minOccurs="0" nillable="true"/>
</xsd:sequence>
</xsd:extension>
</xsd:complexContent>
</xsd:complex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EE9FB-5E6C-49F7-88EC-BE58ADDA332D}">
  <ds:schemaRefs>
    <ds:schemaRef ds:uri="http://schemas.microsoft.com/office/2006/metadata/properties"/>
    <ds:schemaRef ds:uri="http://schemas.microsoft.com/office/infopath/2007/PartnerControls"/>
    <ds:schemaRef ds:uri="$ListId:Shared Documents;"/>
    <ds:schemaRef ds:uri="e8331262-de25-436d-8f05-154a071bbe3b"/>
  </ds:schemaRefs>
</ds:datastoreItem>
</file>

<file path=customXml/itemProps2.xml><?xml version="1.0" encoding="utf-8"?>
<ds:datastoreItem xmlns:ds="http://schemas.openxmlformats.org/officeDocument/2006/customXml" ds:itemID="{0C95C88F-2011-439F-B854-E27FDD753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e8331262-de25-436d-8f05-154a071bb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2B079-18A2-47AB-B1D9-868354D6314C}">
  <ds:schemaRefs>
    <ds:schemaRef ds:uri="http://schemas.microsoft.com/sharepoint/v3/contenttype/forms"/>
  </ds:schemaRefs>
</ds:datastoreItem>
</file>

<file path=customXml/itemProps4.xml><?xml version="1.0" encoding="utf-8"?>
<ds:datastoreItem xmlns:ds="http://schemas.openxmlformats.org/officeDocument/2006/customXml" ds:itemID="{E56BACC4-5604-465B-9FB4-3BA7DF26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Ningjuan Wang</dc:creator>
  <cp:lastModifiedBy>Zhihui Jiang</cp:lastModifiedBy>
  <cp:revision>35</cp:revision>
  <dcterms:created xsi:type="dcterms:W3CDTF">2018-07-16T06:40:00Z</dcterms:created>
  <dcterms:modified xsi:type="dcterms:W3CDTF">2022-01-25T06:14:00Z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0x010100051327D90C08A84D993A90C22989B617</vt:lpwstr>
  </property>
  <property fmtid="{D5CDD505-2E9C-101B-9397-08002B2CF9AE}" pid="3" name="Category">
    <vt:lpwstr/>
  </property>
</Properties>
</file>