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DA" w:rsidRDefault="002235DA" w:rsidP="002235DA">
      <w:pPr>
        <w:spacing w:line="400" w:lineRule="exact"/>
        <w:ind w:firstLineChars="0" w:firstLine="0"/>
        <w:rPr>
          <w:rFonts w:ascii="Times New Roman" w:eastAsia="方正黑体_GBK" w:hAnsi="Times New Roman"/>
          <w:bCs/>
          <w:sz w:val="32"/>
          <w:szCs w:val="32"/>
        </w:rPr>
      </w:pPr>
    </w:p>
    <w:p w:rsidR="00FB1530" w:rsidRDefault="00CC2C31" w:rsidP="00FB1530">
      <w:pPr>
        <w:spacing w:line="590" w:lineRule="exact"/>
        <w:ind w:firstLineChars="0" w:firstLine="0"/>
        <w:jc w:val="center"/>
        <w:rPr>
          <w:rFonts w:asciiTheme="minorHAnsi" w:eastAsia="方正黑体_GBK" w:hAnsiTheme="minorHAnsi" w:cstheme="minorHAnsi"/>
          <w:bCs/>
          <w:sz w:val="40"/>
          <w:szCs w:val="40"/>
        </w:rPr>
      </w:pPr>
      <w:r w:rsidRPr="00CC2C31">
        <w:rPr>
          <w:rFonts w:asciiTheme="minorHAnsi" w:eastAsia="方正黑体_GBK" w:hAnsiTheme="minorHAnsi" w:cstheme="minorHAnsi"/>
          <w:bCs/>
          <w:sz w:val="40"/>
          <w:szCs w:val="40"/>
        </w:rPr>
        <w:t>江苏省科技创新发展奖先进个人推荐对象</w:t>
      </w:r>
      <w:r>
        <w:rPr>
          <w:rFonts w:asciiTheme="minorHAnsi" w:eastAsia="方正黑体_GBK" w:hAnsiTheme="minorHAnsi" w:cstheme="minorHAnsi" w:hint="eastAsia"/>
          <w:bCs/>
          <w:sz w:val="40"/>
          <w:szCs w:val="40"/>
        </w:rPr>
        <w:t>公示</w:t>
      </w:r>
    </w:p>
    <w:p w:rsidR="00CC2C31" w:rsidRDefault="00CC2C31" w:rsidP="00CC2C31">
      <w:pPr>
        <w:spacing w:line="590" w:lineRule="exact"/>
        <w:ind w:firstLineChars="0" w:firstLine="0"/>
        <w:jc w:val="center"/>
        <w:rPr>
          <w:rFonts w:ascii="Times New Roman" w:eastAsia="方正黑体_GBK" w:hAnsi="Times New Roman"/>
          <w:bCs/>
          <w:sz w:val="32"/>
          <w:szCs w:val="32"/>
        </w:rPr>
      </w:pPr>
    </w:p>
    <w:tbl>
      <w:tblPr>
        <w:tblpPr w:leftFromText="180" w:rightFromText="180" w:vertAnchor="text" w:horzAnchor="margin" w:tblpY="-70"/>
        <w:tblW w:w="12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95"/>
        <w:gridCol w:w="900"/>
        <w:gridCol w:w="1980"/>
        <w:gridCol w:w="1800"/>
        <w:gridCol w:w="3690"/>
        <w:gridCol w:w="2880"/>
      </w:tblGrid>
      <w:tr w:rsidR="002235DA" w:rsidRPr="00FB1530" w:rsidTr="002235DA">
        <w:tc>
          <w:tcPr>
            <w:tcW w:w="720" w:type="dxa"/>
            <w:vAlign w:val="center"/>
          </w:tcPr>
          <w:p w:rsidR="002235DA" w:rsidRPr="002235DA" w:rsidRDefault="002235DA" w:rsidP="002235DA">
            <w:pPr>
              <w:spacing w:line="320" w:lineRule="exact"/>
              <w:ind w:firstLineChars="0" w:firstLine="0"/>
              <w:jc w:val="center"/>
              <w:rPr>
                <w:rFonts w:asciiTheme="minorHAnsi" w:eastAsia="方正黑体_GBK" w:hAnsiTheme="minorHAnsi" w:cstheme="minorHAnsi"/>
                <w:b/>
                <w:bCs/>
                <w:sz w:val="24"/>
                <w:szCs w:val="24"/>
              </w:rPr>
            </w:pPr>
            <w:r w:rsidRPr="002235DA">
              <w:rPr>
                <w:rFonts w:asciiTheme="minorHAnsi" w:eastAsia="方正黑体_GBK" w:hAnsiTheme="minorHAnsi" w:cstheme="minorHAnsi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5" w:type="dxa"/>
            <w:vAlign w:val="center"/>
          </w:tcPr>
          <w:p w:rsidR="002235DA" w:rsidRPr="002235DA" w:rsidRDefault="002235DA" w:rsidP="002235DA">
            <w:pPr>
              <w:spacing w:line="320" w:lineRule="exact"/>
              <w:ind w:firstLineChars="0" w:firstLine="0"/>
              <w:jc w:val="center"/>
              <w:rPr>
                <w:rFonts w:asciiTheme="minorHAnsi" w:eastAsia="方正黑体_GBK" w:hAnsiTheme="minorHAnsi" w:cstheme="minorHAnsi"/>
                <w:b/>
                <w:bCs/>
                <w:sz w:val="24"/>
                <w:szCs w:val="24"/>
              </w:rPr>
            </w:pPr>
            <w:r w:rsidRPr="002235DA">
              <w:rPr>
                <w:rFonts w:asciiTheme="minorHAnsi" w:eastAsia="方正黑体_GBK" w:hAnsiTheme="minorHAnsi" w:cstheme="minorHAnsi"/>
                <w:b/>
                <w:bCs/>
                <w:sz w:val="24"/>
                <w:szCs w:val="24"/>
              </w:rPr>
              <w:t>姓</w:t>
            </w:r>
            <w:r w:rsidRPr="002235DA">
              <w:rPr>
                <w:rFonts w:asciiTheme="minorHAnsi" w:eastAsia="方正黑体_GBK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Pr="002235DA">
              <w:rPr>
                <w:rFonts w:asciiTheme="minorHAnsi" w:eastAsia="方正黑体_GBK" w:hAnsiTheme="minorHAnsi" w:cstheme="minorHAnsi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900" w:type="dxa"/>
            <w:vAlign w:val="center"/>
          </w:tcPr>
          <w:p w:rsidR="002235DA" w:rsidRPr="002235DA" w:rsidRDefault="002235DA" w:rsidP="002235DA">
            <w:pPr>
              <w:spacing w:line="320" w:lineRule="exact"/>
              <w:ind w:firstLineChars="0" w:firstLine="0"/>
              <w:jc w:val="center"/>
              <w:rPr>
                <w:rFonts w:asciiTheme="minorHAnsi" w:eastAsia="方正黑体_GBK" w:hAnsiTheme="minorHAnsi" w:cstheme="minorHAnsi"/>
                <w:b/>
                <w:bCs/>
                <w:sz w:val="24"/>
                <w:szCs w:val="24"/>
              </w:rPr>
            </w:pPr>
            <w:r w:rsidRPr="002235DA">
              <w:rPr>
                <w:rFonts w:asciiTheme="minorHAnsi" w:eastAsia="方正黑体_GBK" w:hAnsiTheme="minorHAnsi" w:cstheme="minorHAnsi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80" w:type="dxa"/>
            <w:vAlign w:val="center"/>
          </w:tcPr>
          <w:p w:rsidR="002235DA" w:rsidRPr="002235DA" w:rsidRDefault="002235DA" w:rsidP="002235DA">
            <w:pPr>
              <w:spacing w:line="320" w:lineRule="exact"/>
              <w:ind w:firstLineChars="0" w:firstLine="0"/>
              <w:jc w:val="center"/>
              <w:rPr>
                <w:rFonts w:asciiTheme="minorHAnsi" w:eastAsia="方正黑体_GBK" w:hAnsiTheme="minorHAnsi" w:cstheme="minorHAnsi"/>
                <w:b/>
                <w:bCs/>
                <w:sz w:val="24"/>
                <w:szCs w:val="24"/>
              </w:rPr>
            </w:pPr>
            <w:r w:rsidRPr="002235DA">
              <w:rPr>
                <w:rFonts w:asciiTheme="minorHAnsi" w:eastAsia="方正黑体_GBK" w:hAnsiTheme="minorHAnsi" w:cstheme="minorHAnsi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2235DA" w:rsidRPr="002235DA" w:rsidRDefault="002235DA" w:rsidP="002235DA">
            <w:pPr>
              <w:spacing w:line="320" w:lineRule="exact"/>
              <w:ind w:firstLineChars="0" w:firstLine="0"/>
              <w:jc w:val="center"/>
              <w:rPr>
                <w:rFonts w:asciiTheme="minorHAnsi" w:eastAsia="方正黑体_GBK" w:hAnsiTheme="minorHAnsi" w:cstheme="minorHAnsi"/>
                <w:b/>
                <w:bCs/>
                <w:sz w:val="24"/>
                <w:szCs w:val="24"/>
              </w:rPr>
            </w:pPr>
            <w:r w:rsidRPr="002235DA">
              <w:rPr>
                <w:rFonts w:asciiTheme="minorHAnsi" w:eastAsia="方正黑体_GBK" w:hAnsiTheme="minorHAnsi" w:cstheme="minorHAnsi"/>
                <w:b/>
                <w:bCs/>
                <w:sz w:val="24"/>
                <w:szCs w:val="24"/>
              </w:rPr>
              <w:t>所在院系</w:t>
            </w:r>
          </w:p>
        </w:tc>
        <w:tc>
          <w:tcPr>
            <w:tcW w:w="3690" w:type="dxa"/>
            <w:vAlign w:val="center"/>
          </w:tcPr>
          <w:p w:rsidR="002235DA" w:rsidRPr="002235DA" w:rsidRDefault="002235DA" w:rsidP="002235DA">
            <w:pPr>
              <w:spacing w:line="320" w:lineRule="exact"/>
              <w:ind w:firstLineChars="0" w:firstLine="0"/>
              <w:jc w:val="center"/>
              <w:rPr>
                <w:rFonts w:asciiTheme="minorHAnsi" w:eastAsia="方正黑体_GBK" w:hAnsiTheme="minorHAnsi" w:cstheme="minorHAnsi"/>
                <w:b/>
                <w:bCs/>
                <w:sz w:val="24"/>
                <w:szCs w:val="24"/>
              </w:rPr>
            </w:pPr>
            <w:r w:rsidRPr="002235DA">
              <w:rPr>
                <w:rFonts w:asciiTheme="minorHAnsi" w:eastAsia="方正黑体_GBK" w:hAnsiTheme="minorHAnsi" w:cstheme="minorHAnsi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880" w:type="dxa"/>
            <w:vAlign w:val="center"/>
          </w:tcPr>
          <w:p w:rsidR="002235DA" w:rsidRPr="002235DA" w:rsidRDefault="002235DA" w:rsidP="002235DA">
            <w:pPr>
              <w:spacing w:line="320" w:lineRule="exact"/>
              <w:ind w:firstLineChars="0" w:firstLine="0"/>
              <w:jc w:val="center"/>
              <w:rPr>
                <w:rFonts w:asciiTheme="minorHAnsi" w:eastAsia="方正黑体_GBK" w:hAnsiTheme="minorHAnsi" w:cstheme="minorHAnsi"/>
                <w:b/>
                <w:bCs/>
                <w:sz w:val="24"/>
                <w:szCs w:val="24"/>
              </w:rPr>
            </w:pPr>
            <w:r w:rsidRPr="002235DA">
              <w:rPr>
                <w:rFonts w:asciiTheme="minorHAnsi" w:eastAsia="方正黑体_GBK" w:hAnsiTheme="minorHAnsi" w:cstheme="minorHAnsi"/>
                <w:b/>
                <w:bCs/>
                <w:sz w:val="24"/>
                <w:szCs w:val="24"/>
              </w:rPr>
              <w:t>职称</w:t>
            </w:r>
          </w:p>
        </w:tc>
      </w:tr>
      <w:tr w:rsidR="002235DA" w:rsidRPr="00FB1530" w:rsidTr="002235DA">
        <w:trPr>
          <w:trHeight w:val="571"/>
        </w:trPr>
        <w:tc>
          <w:tcPr>
            <w:tcW w:w="720" w:type="dxa"/>
            <w:vAlign w:val="center"/>
          </w:tcPr>
          <w:p w:rsidR="002235DA" w:rsidRPr="00FB1530" w:rsidRDefault="002235DA" w:rsidP="002235DA">
            <w:pPr>
              <w:spacing w:line="360" w:lineRule="exact"/>
              <w:ind w:firstLineChars="0" w:firstLine="0"/>
              <w:jc w:val="center"/>
              <w:rPr>
                <w:rFonts w:asciiTheme="minorHAnsi" w:eastAsia="方正黑体_GBK" w:hAnsiTheme="minorHAnsi" w:cstheme="minorHAnsi"/>
                <w:bCs/>
                <w:sz w:val="24"/>
                <w:szCs w:val="24"/>
              </w:rPr>
            </w:pPr>
            <w:r w:rsidRPr="00FB1530">
              <w:rPr>
                <w:rFonts w:asciiTheme="minorHAnsi" w:eastAsia="方正黑体_GBK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Align w:val="center"/>
          </w:tcPr>
          <w:p w:rsidR="002235DA" w:rsidRPr="00FB1530" w:rsidRDefault="002235DA" w:rsidP="002235DA">
            <w:pPr>
              <w:spacing w:line="360" w:lineRule="exact"/>
              <w:ind w:firstLineChars="0" w:firstLine="0"/>
              <w:jc w:val="center"/>
              <w:rPr>
                <w:rFonts w:asciiTheme="minorHAnsi" w:eastAsia="方正黑体_GBK" w:hAnsiTheme="minorHAnsi" w:cstheme="minorHAnsi"/>
                <w:bCs/>
                <w:sz w:val="24"/>
                <w:szCs w:val="24"/>
              </w:rPr>
            </w:pPr>
            <w:r w:rsidRPr="00FB1530">
              <w:rPr>
                <w:rFonts w:asciiTheme="minorHAnsi" w:eastAsia="方正黑体_GBK" w:hAnsiTheme="minorHAnsi" w:cstheme="minorHAnsi"/>
                <w:bCs/>
                <w:sz w:val="24"/>
                <w:szCs w:val="24"/>
              </w:rPr>
              <w:t>马飞</w:t>
            </w:r>
          </w:p>
        </w:tc>
        <w:tc>
          <w:tcPr>
            <w:tcW w:w="900" w:type="dxa"/>
            <w:vAlign w:val="center"/>
          </w:tcPr>
          <w:p w:rsidR="002235DA" w:rsidRPr="00FB1530" w:rsidRDefault="002235DA" w:rsidP="002235DA">
            <w:pPr>
              <w:spacing w:line="360" w:lineRule="exact"/>
              <w:ind w:firstLineChars="0" w:firstLine="0"/>
              <w:jc w:val="center"/>
              <w:rPr>
                <w:rFonts w:asciiTheme="minorHAnsi" w:eastAsia="方正黑体_GBK" w:hAnsiTheme="minorHAnsi" w:cstheme="minorHAnsi"/>
                <w:bCs/>
                <w:sz w:val="24"/>
                <w:szCs w:val="24"/>
              </w:rPr>
            </w:pPr>
            <w:r w:rsidRPr="00FB1530">
              <w:rPr>
                <w:rFonts w:asciiTheme="minorHAnsi" w:eastAsia="方正黑体_GBK" w:hAnsiTheme="minorHAnsi" w:cstheme="minorHAnsi"/>
                <w:bCs/>
                <w:sz w:val="24"/>
                <w:szCs w:val="24"/>
              </w:rPr>
              <w:t>男</w:t>
            </w:r>
          </w:p>
        </w:tc>
        <w:tc>
          <w:tcPr>
            <w:tcW w:w="1980" w:type="dxa"/>
            <w:vAlign w:val="center"/>
          </w:tcPr>
          <w:p w:rsidR="002235DA" w:rsidRPr="00FB1530" w:rsidRDefault="002235DA" w:rsidP="002235DA">
            <w:pPr>
              <w:spacing w:line="360" w:lineRule="exact"/>
              <w:ind w:firstLineChars="0" w:firstLine="0"/>
              <w:jc w:val="center"/>
              <w:rPr>
                <w:rFonts w:asciiTheme="minorHAnsi" w:eastAsia="方正黑体_GBK" w:hAnsiTheme="minorHAnsi" w:cstheme="minorHAnsi"/>
                <w:bCs/>
                <w:sz w:val="24"/>
                <w:szCs w:val="24"/>
              </w:rPr>
            </w:pPr>
            <w:r w:rsidRPr="00FB1530">
              <w:rPr>
                <w:rFonts w:asciiTheme="minorHAnsi" w:eastAsia="方正黑体_GBK" w:hAnsiTheme="minorHAnsi" w:cstheme="minorHAnsi"/>
                <w:bCs/>
                <w:sz w:val="24"/>
                <w:szCs w:val="24"/>
              </w:rPr>
              <w:t>西交利物浦大学</w:t>
            </w:r>
          </w:p>
        </w:tc>
        <w:tc>
          <w:tcPr>
            <w:tcW w:w="1800" w:type="dxa"/>
            <w:vAlign w:val="center"/>
          </w:tcPr>
          <w:p w:rsidR="002235DA" w:rsidRPr="00FB1530" w:rsidRDefault="002235DA" w:rsidP="002235DA">
            <w:pPr>
              <w:spacing w:line="360" w:lineRule="exact"/>
              <w:ind w:firstLineChars="0" w:firstLine="0"/>
              <w:jc w:val="center"/>
              <w:rPr>
                <w:rFonts w:asciiTheme="minorHAnsi" w:eastAsia="方正黑体_GBK" w:hAnsiTheme="minorHAnsi" w:cstheme="minorHAnsi"/>
                <w:bCs/>
                <w:sz w:val="24"/>
                <w:szCs w:val="24"/>
              </w:rPr>
            </w:pPr>
            <w:r w:rsidRPr="00FB1530">
              <w:rPr>
                <w:rFonts w:asciiTheme="minorHAnsi" w:eastAsia="方正黑体_GBK" w:hAnsiTheme="minorHAnsi" w:cstheme="minorHAnsi"/>
                <w:bCs/>
                <w:sz w:val="24"/>
                <w:szCs w:val="24"/>
              </w:rPr>
              <w:t>数学物理学院</w:t>
            </w:r>
          </w:p>
        </w:tc>
        <w:tc>
          <w:tcPr>
            <w:tcW w:w="3690" w:type="dxa"/>
            <w:vAlign w:val="center"/>
          </w:tcPr>
          <w:p w:rsidR="002235DA" w:rsidRPr="00FB1530" w:rsidRDefault="002235DA" w:rsidP="002235DA">
            <w:pPr>
              <w:spacing w:line="360" w:lineRule="exact"/>
              <w:ind w:firstLineChars="0" w:firstLine="0"/>
              <w:jc w:val="center"/>
              <w:rPr>
                <w:rFonts w:asciiTheme="minorHAnsi" w:eastAsia="方正黑体_GBK" w:hAnsiTheme="minorHAnsi" w:cstheme="minorHAnsi"/>
                <w:bCs/>
                <w:sz w:val="24"/>
                <w:szCs w:val="24"/>
              </w:rPr>
            </w:pPr>
            <w:r w:rsidRPr="00FB1530">
              <w:rPr>
                <w:rFonts w:asciiTheme="minorHAnsi" w:eastAsia="方正黑体_GBK" w:hAnsiTheme="minorHAnsi" w:cstheme="minorHAnsi"/>
                <w:bCs/>
                <w:sz w:val="24"/>
                <w:szCs w:val="24"/>
              </w:rPr>
              <w:t>西交利物浦大学助理副校长</w:t>
            </w:r>
          </w:p>
          <w:p w:rsidR="002235DA" w:rsidRPr="00FB1530" w:rsidRDefault="002235DA" w:rsidP="002235DA">
            <w:pPr>
              <w:spacing w:line="360" w:lineRule="exact"/>
              <w:ind w:firstLineChars="0" w:firstLine="0"/>
              <w:jc w:val="center"/>
              <w:rPr>
                <w:rFonts w:asciiTheme="minorHAnsi" w:eastAsia="方正黑体_GBK" w:hAnsiTheme="minorHAnsi" w:cstheme="minorHAnsi"/>
                <w:bCs/>
                <w:sz w:val="24"/>
                <w:szCs w:val="24"/>
              </w:rPr>
            </w:pPr>
            <w:r w:rsidRPr="00FB1530">
              <w:rPr>
                <w:rFonts w:asciiTheme="minorHAnsi" w:eastAsia="方正黑体_GBK" w:hAnsiTheme="minorHAnsi" w:cstheme="minorHAnsi"/>
                <w:bCs/>
                <w:sz w:val="24"/>
                <w:szCs w:val="24"/>
              </w:rPr>
              <w:t>数学物理学院代理院长</w:t>
            </w:r>
          </w:p>
        </w:tc>
        <w:tc>
          <w:tcPr>
            <w:tcW w:w="2880" w:type="dxa"/>
            <w:vAlign w:val="center"/>
          </w:tcPr>
          <w:p w:rsidR="002235DA" w:rsidRPr="00FB1530" w:rsidRDefault="002235DA" w:rsidP="002235DA">
            <w:pPr>
              <w:spacing w:line="360" w:lineRule="exact"/>
              <w:ind w:firstLineChars="0" w:firstLine="0"/>
              <w:jc w:val="center"/>
              <w:rPr>
                <w:rFonts w:asciiTheme="minorHAnsi" w:eastAsia="方正黑体_GBK" w:hAnsiTheme="minorHAnsi" w:cstheme="minorHAnsi"/>
                <w:bCs/>
                <w:sz w:val="24"/>
                <w:szCs w:val="24"/>
              </w:rPr>
            </w:pPr>
            <w:r w:rsidRPr="00FB1530">
              <w:rPr>
                <w:rFonts w:asciiTheme="minorHAnsi" w:eastAsia="方正黑体_GBK" w:hAnsiTheme="minorHAnsi" w:cstheme="minorHAnsi"/>
                <w:bCs/>
                <w:sz w:val="24"/>
                <w:szCs w:val="24"/>
              </w:rPr>
              <w:t>教授</w:t>
            </w:r>
          </w:p>
        </w:tc>
      </w:tr>
      <w:tr w:rsidR="002235DA" w:rsidRPr="00FB1530" w:rsidTr="002235DA">
        <w:trPr>
          <w:trHeight w:val="355"/>
        </w:trPr>
        <w:tc>
          <w:tcPr>
            <w:tcW w:w="12865" w:type="dxa"/>
            <w:gridSpan w:val="7"/>
            <w:vAlign w:val="center"/>
          </w:tcPr>
          <w:p w:rsidR="002235DA" w:rsidRPr="002235DA" w:rsidRDefault="002235DA" w:rsidP="002235DA">
            <w:pPr>
              <w:spacing w:line="360" w:lineRule="exact"/>
              <w:ind w:firstLine="480"/>
              <w:jc w:val="center"/>
              <w:rPr>
                <w:rFonts w:asciiTheme="minorHAnsi" w:eastAsia="方正黑体_GBK" w:hAnsiTheme="minorHAnsi" w:cstheme="minorHAnsi"/>
                <w:b/>
                <w:bCs/>
                <w:sz w:val="24"/>
                <w:szCs w:val="24"/>
              </w:rPr>
            </w:pPr>
            <w:r w:rsidRPr="002235DA">
              <w:rPr>
                <w:rFonts w:asciiTheme="minorHAnsi" w:eastAsia="方正黑体_GBK" w:hAnsiTheme="minorHAnsi" w:cstheme="minorHAnsi" w:hint="eastAsia"/>
                <w:b/>
                <w:bCs/>
                <w:sz w:val="24"/>
                <w:szCs w:val="24"/>
              </w:rPr>
              <w:t>主要事迹</w:t>
            </w:r>
          </w:p>
        </w:tc>
      </w:tr>
      <w:tr w:rsidR="002235DA" w:rsidRPr="00FB1530" w:rsidTr="002235DA">
        <w:trPr>
          <w:trHeight w:val="424"/>
        </w:trPr>
        <w:tc>
          <w:tcPr>
            <w:tcW w:w="12865" w:type="dxa"/>
            <w:gridSpan w:val="7"/>
            <w:vAlign w:val="center"/>
          </w:tcPr>
          <w:p w:rsidR="002235DA" w:rsidRDefault="002235DA" w:rsidP="002235DA">
            <w:pPr>
              <w:pStyle w:val="Default"/>
              <w:ind w:firstLine="600"/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</w:pPr>
          </w:p>
          <w:p w:rsidR="002235DA" w:rsidRPr="002235DA" w:rsidRDefault="002235DA" w:rsidP="002235DA">
            <w:pPr>
              <w:pStyle w:val="Default"/>
              <w:ind w:firstLine="600"/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</w:pP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马飞，西交利物浦大学科研与影响力助理副校长、数理学院代理院长、应用数学系教授、博士生导师。马飞于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1999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年获得厦门大学数学系计算数学学士学位，并保送同专业研究生，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2002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年厦门大学研究生毕业，获得厦门大学优秀毕业生称号。同年加入深圳金蝶软件有限公司担任软件工程师。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2004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年进入澳大利亚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Flinders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大学，攻读应用数学博士学位。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2008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年获得应用数学博士学位，并留校担任数学讲师及研究员。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2009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年加入澳大利亚医药批发公司</w:t>
            </w:r>
            <w:proofErr w:type="spellStart"/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Symbion</w:t>
            </w:r>
            <w:proofErr w:type="spellEnd"/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，任全澳库存中心分析师，负责全澳洲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3000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多家分店的库存分析，预测和订单。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2012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年回国加入西交利物浦大学，历任西交利物浦大学数理中心主任，数学系副主任，数学系代理主任，西交利物浦大学科研与研究生院院长，集萃学院执行院长。</w:t>
            </w:r>
          </w:p>
          <w:p w:rsidR="002235DA" w:rsidRPr="002235DA" w:rsidRDefault="002235DA" w:rsidP="002235DA">
            <w:pPr>
              <w:pStyle w:val="Default"/>
              <w:ind w:firstLine="600"/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</w:pPr>
          </w:p>
          <w:p w:rsidR="002235DA" w:rsidRPr="002235DA" w:rsidRDefault="002235DA" w:rsidP="002235DA">
            <w:pPr>
              <w:pStyle w:val="Default"/>
              <w:ind w:firstLine="600"/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</w:pP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马飞主要研究领域包括医学图形处理，大数据分析与预测，算法分析，数值计算。目前已发表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60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多篇国际期刊及国际会议论文，包括多篇国际顶级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SCI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期刊论文，主持或参与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20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多项科研项目，获授权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2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项发明专利和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1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项软著。马飞于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2016</w:t>
            </w:r>
            <w:proofErr w:type="gramStart"/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年获得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“</w:t>
            </w:r>
            <w:proofErr w:type="gramEnd"/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苏州工业园区十杰教师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”</w:t>
            </w:r>
            <w:r w:rsidRPr="002235DA">
              <w:rPr>
                <w:rFonts w:asciiTheme="minorHAnsi" w:eastAsia="方正黑体_GBK" w:hAnsiTheme="minorHAnsi" w:cstheme="minorHAnsi"/>
                <w:bCs/>
                <w:color w:val="auto"/>
                <w:kern w:val="2"/>
              </w:rPr>
              <w:t>，目前担任中国高等教育学会教育数学专业委员会常委，中国工业与应用数学学会金融科技与算法专业委员会委员，寒武纪金融科技研究院理事会理事。</w:t>
            </w:r>
            <w:bookmarkStart w:id="0" w:name="_GoBack"/>
            <w:bookmarkEnd w:id="0"/>
          </w:p>
          <w:p w:rsidR="002235DA" w:rsidRPr="00FB1530" w:rsidRDefault="002235DA" w:rsidP="002235DA">
            <w:pPr>
              <w:spacing w:line="360" w:lineRule="exact"/>
              <w:ind w:firstLine="480"/>
              <w:jc w:val="center"/>
              <w:rPr>
                <w:rFonts w:asciiTheme="minorHAnsi" w:eastAsia="方正黑体_GBK" w:hAnsiTheme="minorHAnsi" w:cstheme="minorHAnsi"/>
                <w:bCs/>
                <w:sz w:val="24"/>
                <w:szCs w:val="24"/>
              </w:rPr>
            </w:pPr>
          </w:p>
        </w:tc>
      </w:tr>
    </w:tbl>
    <w:p w:rsidR="00856C44" w:rsidRDefault="00856C44">
      <w:pPr>
        <w:ind w:firstLine="420"/>
      </w:pPr>
    </w:p>
    <w:sectPr w:rsidR="00856C44" w:rsidSect="00CC2C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2E"/>
    <w:rsid w:val="0001558F"/>
    <w:rsid w:val="00090E2C"/>
    <w:rsid w:val="000E5543"/>
    <w:rsid w:val="00130522"/>
    <w:rsid w:val="00152C96"/>
    <w:rsid w:val="001B3E3E"/>
    <w:rsid w:val="00206C5B"/>
    <w:rsid w:val="002235DA"/>
    <w:rsid w:val="00261E44"/>
    <w:rsid w:val="00275BFF"/>
    <w:rsid w:val="002A0BD4"/>
    <w:rsid w:val="002B0351"/>
    <w:rsid w:val="002D121E"/>
    <w:rsid w:val="003800AE"/>
    <w:rsid w:val="00395BF7"/>
    <w:rsid w:val="003D022E"/>
    <w:rsid w:val="00481D52"/>
    <w:rsid w:val="00483056"/>
    <w:rsid w:val="004B0C3C"/>
    <w:rsid w:val="005356A2"/>
    <w:rsid w:val="00567E54"/>
    <w:rsid w:val="00627DAA"/>
    <w:rsid w:val="00726BCF"/>
    <w:rsid w:val="0075598F"/>
    <w:rsid w:val="007B5DFD"/>
    <w:rsid w:val="00856C44"/>
    <w:rsid w:val="008D232C"/>
    <w:rsid w:val="00900932"/>
    <w:rsid w:val="00993282"/>
    <w:rsid w:val="00A657FE"/>
    <w:rsid w:val="00AF3965"/>
    <w:rsid w:val="00B027E5"/>
    <w:rsid w:val="00BE4DFA"/>
    <w:rsid w:val="00CC2C31"/>
    <w:rsid w:val="00CC752F"/>
    <w:rsid w:val="00DB48FB"/>
    <w:rsid w:val="00DE6A24"/>
    <w:rsid w:val="00E91900"/>
    <w:rsid w:val="00EC70E2"/>
    <w:rsid w:val="00ED648D"/>
    <w:rsid w:val="00F14C75"/>
    <w:rsid w:val="00F17721"/>
    <w:rsid w:val="00F91978"/>
    <w:rsid w:val="00FB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A155"/>
  <w15:chartTrackingRefBased/>
  <w15:docId w15:val="{52714DC2-1853-41AF-85F1-58AF2B3A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C31"/>
    <w:pPr>
      <w:spacing w:after="0" w:line="560" w:lineRule="atLeast"/>
      <w:ind w:firstLineChars="200" w:firstLine="200"/>
      <w:jc w:val="both"/>
    </w:pPr>
    <w:rPr>
      <w:rFonts w:ascii="Calibri" w:eastAsia="SimSun" w:hAnsi="Calibri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2235DA"/>
    <w:pPr>
      <w:autoSpaceDE w:val="0"/>
      <w:autoSpaceDN w:val="0"/>
      <w:spacing w:line="240" w:lineRule="auto"/>
      <w:ind w:firstLineChars="0" w:firstLine="0"/>
      <w:jc w:val="left"/>
    </w:pPr>
    <w:rPr>
      <w:rFonts w:ascii="FangSong" w:eastAsia="FangSong" w:hAnsi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Xiuran Xu</dc:creator>
  <cp:keywords/>
  <dc:description/>
  <cp:lastModifiedBy>Xiuran Xu</cp:lastModifiedBy>
  <cp:revision>4</cp:revision>
  <dcterms:created xsi:type="dcterms:W3CDTF">2023-01-16T05:13:00Z</dcterms:created>
  <dcterms:modified xsi:type="dcterms:W3CDTF">2023-01-16T09:16:00Z</dcterms:modified>
</cp:coreProperties>
</file>