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5002" w14:textId="77777777" w:rsidR="001D3FB6" w:rsidRPr="00640374" w:rsidRDefault="001D3FB6" w:rsidP="001D3FB6">
      <w:pPr>
        <w:rPr>
          <w:b/>
          <w:bCs/>
          <w:color w:val="2F5496" w:themeColor="accent1" w:themeShade="BF"/>
          <w:sz w:val="28"/>
          <w:szCs w:val="28"/>
        </w:rPr>
      </w:pPr>
      <w:r w:rsidRPr="00640374">
        <w:rPr>
          <w:b/>
          <w:bCs/>
          <w:color w:val="2F5496" w:themeColor="accent1" w:themeShade="BF"/>
          <w:sz w:val="28"/>
          <w:szCs w:val="28"/>
        </w:rPr>
        <w:t>Appendix 1</w:t>
      </w:r>
      <w:r>
        <w:rPr>
          <w:b/>
          <w:bCs/>
          <w:color w:val="2F5496" w:themeColor="accent1" w:themeShade="BF"/>
          <w:sz w:val="28"/>
          <w:szCs w:val="28"/>
        </w:rPr>
        <w:t>.</w:t>
      </w:r>
      <w:r w:rsidRPr="00640374">
        <w:rPr>
          <w:b/>
          <w:bCs/>
          <w:color w:val="2F5496" w:themeColor="accent1" w:themeShade="BF"/>
          <w:sz w:val="28"/>
          <w:szCs w:val="28"/>
        </w:rPr>
        <w:t xml:space="preserve"> Mentorship goals template</w:t>
      </w:r>
    </w:p>
    <w:p w14:paraId="65B12A46" w14:textId="77777777" w:rsidR="001D3FB6" w:rsidRPr="00640374" w:rsidRDefault="001D3FB6" w:rsidP="001D3FB6">
      <w:r w:rsidRPr="00640374">
        <w:t>This template is a working document to help you define and track your progress in the AI Mentorship Programme. You can edit and update this at any time as your mentorship progresses.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92"/>
        <w:gridCol w:w="2293"/>
        <w:gridCol w:w="2590"/>
        <w:gridCol w:w="2647"/>
        <w:gridCol w:w="1543"/>
      </w:tblGrid>
      <w:tr w:rsidR="001D3FB6" w:rsidRPr="00640374" w14:paraId="2283F2F3" w14:textId="77777777" w:rsidTr="00A46AC2">
        <w:tc>
          <w:tcPr>
            <w:tcW w:w="992" w:type="dxa"/>
            <w:hideMark/>
          </w:tcPr>
          <w:p w14:paraId="58AFBF8E" w14:textId="77777777" w:rsidR="001D3FB6" w:rsidRPr="00640374" w:rsidRDefault="001D3FB6" w:rsidP="00A46AC2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640374">
              <w:rPr>
                <w:b/>
                <w:bCs/>
                <w:sz w:val="24"/>
                <w:szCs w:val="24"/>
              </w:rPr>
              <w:t xml:space="preserve">Goal </w:t>
            </w:r>
            <w:r w:rsidRPr="00640374">
              <w:rPr>
                <w:rFonts w:cstheme="minorHAns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293" w:type="dxa"/>
            <w:hideMark/>
          </w:tcPr>
          <w:p w14:paraId="69549BA7" w14:textId="77777777" w:rsidR="001D3FB6" w:rsidRPr="00640374" w:rsidRDefault="001D3FB6" w:rsidP="00A46AC2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40374">
              <w:rPr>
                <w:b/>
                <w:bCs/>
                <w:sz w:val="24"/>
                <w:szCs w:val="24"/>
              </w:rPr>
              <w:t>What is the goal?</w:t>
            </w:r>
          </w:p>
        </w:tc>
        <w:tc>
          <w:tcPr>
            <w:tcW w:w="2590" w:type="dxa"/>
            <w:hideMark/>
          </w:tcPr>
          <w:p w14:paraId="6DE4332D" w14:textId="77777777" w:rsidR="001D3FB6" w:rsidRPr="00640374" w:rsidRDefault="001D3FB6" w:rsidP="00A46AC2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40374">
              <w:rPr>
                <w:b/>
                <w:bCs/>
                <w:sz w:val="24"/>
                <w:szCs w:val="24"/>
              </w:rPr>
              <w:t>Actions needed</w:t>
            </w:r>
          </w:p>
        </w:tc>
        <w:tc>
          <w:tcPr>
            <w:tcW w:w="2647" w:type="dxa"/>
            <w:hideMark/>
          </w:tcPr>
          <w:p w14:paraId="668C398F" w14:textId="77777777" w:rsidR="001D3FB6" w:rsidRPr="00640374" w:rsidRDefault="001D3FB6" w:rsidP="00A46AC2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40374">
              <w:rPr>
                <w:b/>
                <w:bCs/>
                <w:sz w:val="24"/>
                <w:szCs w:val="24"/>
              </w:rPr>
              <w:t>Success metrics</w:t>
            </w:r>
          </w:p>
        </w:tc>
        <w:tc>
          <w:tcPr>
            <w:tcW w:w="1543" w:type="dxa"/>
            <w:hideMark/>
          </w:tcPr>
          <w:p w14:paraId="2C8918AA" w14:textId="77777777" w:rsidR="001D3FB6" w:rsidRPr="00640374" w:rsidRDefault="001D3FB6" w:rsidP="00A46AC2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40374">
              <w:rPr>
                <w:b/>
                <w:bCs/>
                <w:sz w:val="24"/>
                <w:szCs w:val="24"/>
              </w:rPr>
              <w:t>Timeline</w:t>
            </w:r>
          </w:p>
        </w:tc>
      </w:tr>
      <w:tr w:rsidR="001D3FB6" w:rsidRPr="00640374" w14:paraId="18F68760" w14:textId="77777777" w:rsidTr="00A46AC2">
        <w:tc>
          <w:tcPr>
            <w:tcW w:w="992" w:type="dxa"/>
            <w:shd w:val="clear" w:color="auto" w:fill="F2F2F2" w:themeFill="background1" w:themeFillShade="F2"/>
            <w:hideMark/>
          </w:tcPr>
          <w:p w14:paraId="3B0C08CD" w14:textId="77777777" w:rsidR="001D3FB6" w:rsidRPr="00640374" w:rsidRDefault="001D3FB6" w:rsidP="00A46AC2">
            <w:pPr>
              <w:spacing w:after="160" w:line="259" w:lineRule="auto"/>
              <w:jc w:val="center"/>
              <w:rPr>
                <w:i/>
                <w:iCs/>
                <w:color w:val="808080" w:themeColor="background1" w:themeShade="80"/>
              </w:rPr>
            </w:pPr>
            <w:r w:rsidRPr="00016C7A">
              <w:rPr>
                <w:b/>
                <w:bCs/>
                <w:i/>
                <w:iCs/>
                <w:color w:val="808080" w:themeColor="background1" w:themeShade="80"/>
              </w:rPr>
              <w:t>Example</w:t>
            </w:r>
          </w:p>
        </w:tc>
        <w:tc>
          <w:tcPr>
            <w:tcW w:w="2293" w:type="dxa"/>
            <w:shd w:val="clear" w:color="auto" w:fill="F2F2F2" w:themeFill="background1" w:themeFillShade="F2"/>
            <w:hideMark/>
          </w:tcPr>
          <w:p w14:paraId="57BA86F9" w14:textId="77777777" w:rsidR="001D3FB6" w:rsidRPr="00640374" w:rsidRDefault="001D3FB6" w:rsidP="00A46AC2">
            <w:pPr>
              <w:spacing w:after="160" w:line="259" w:lineRule="auto"/>
              <w:jc w:val="center"/>
              <w:rPr>
                <w:i/>
                <w:iCs/>
                <w:color w:val="808080" w:themeColor="background1" w:themeShade="80"/>
              </w:rPr>
            </w:pPr>
            <w:r w:rsidRPr="00640374">
              <w:rPr>
                <w:i/>
                <w:iCs/>
                <w:color w:val="808080" w:themeColor="background1" w:themeShade="80"/>
              </w:rPr>
              <w:t>Learn to use an AI tool to automate the creation of a quiz for my module.</w:t>
            </w:r>
          </w:p>
        </w:tc>
        <w:tc>
          <w:tcPr>
            <w:tcW w:w="2590" w:type="dxa"/>
            <w:shd w:val="clear" w:color="auto" w:fill="F2F2F2" w:themeFill="background1" w:themeFillShade="F2"/>
            <w:hideMark/>
          </w:tcPr>
          <w:p w14:paraId="29D8EAE1" w14:textId="77777777" w:rsidR="001D3FB6" w:rsidRPr="00640374" w:rsidRDefault="001D3FB6" w:rsidP="00A46AC2">
            <w:pPr>
              <w:spacing w:after="160" w:line="259" w:lineRule="auto"/>
              <w:rPr>
                <w:i/>
                <w:iCs/>
                <w:color w:val="808080" w:themeColor="background1" w:themeShade="80"/>
              </w:rPr>
            </w:pPr>
            <w:r w:rsidRPr="00640374">
              <w:rPr>
                <w:i/>
                <w:iCs/>
                <w:color w:val="808080" w:themeColor="background1" w:themeShade="80"/>
              </w:rPr>
              <w:t>1. Explore XIPU AI's quiz-generation features.</w:t>
            </w:r>
            <w:r w:rsidRPr="00016C7A">
              <w:rPr>
                <w:i/>
                <w:iCs/>
                <w:color w:val="808080" w:themeColor="background1" w:themeShade="80"/>
              </w:rPr>
              <w:br/>
            </w:r>
            <w:r w:rsidRPr="00640374">
              <w:rPr>
                <w:i/>
                <w:iCs/>
                <w:color w:val="808080" w:themeColor="background1" w:themeShade="80"/>
              </w:rPr>
              <w:t>2. Generate a draft quiz with the tool.</w:t>
            </w:r>
            <w:r w:rsidRPr="00016C7A">
              <w:rPr>
                <w:i/>
                <w:iCs/>
                <w:color w:val="808080" w:themeColor="background1" w:themeShade="80"/>
              </w:rPr>
              <w:br/>
            </w:r>
            <w:r w:rsidRPr="00640374">
              <w:rPr>
                <w:i/>
                <w:iCs/>
                <w:color w:val="808080" w:themeColor="background1" w:themeShade="80"/>
              </w:rPr>
              <w:t>3. Review and edit the questions for accuracy and clarity.</w:t>
            </w:r>
            <w:r w:rsidRPr="00016C7A">
              <w:rPr>
                <w:i/>
                <w:iCs/>
                <w:color w:val="808080" w:themeColor="background1" w:themeShade="80"/>
              </w:rPr>
              <w:br/>
            </w:r>
            <w:r w:rsidRPr="00640374">
              <w:rPr>
                <w:i/>
                <w:iCs/>
                <w:color w:val="808080" w:themeColor="background1" w:themeShade="80"/>
              </w:rPr>
              <w:t xml:space="preserve">4. </w:t>
            </w:r>
            <w:r w:rsidRPr="00016C7A">
              <w:rPr>
                <w:i/>
                <w:iCs/>
                <w:color w:val="808080" w:themeColor="background1" w:themeShade="80"/>
              </w:rPr>
              <w:t>Test it ourselves and r</w:t>
            </w:r>
            <w:r w:rsidRPr="00640374">
              <w:rPr>
                <w:i/>
                <w:iCs/>
                <w:color w:val="808080" w:themeColor="background1" w:themeShade="80"/>
              </w:rPr>
              <w:t>un a pilot test with a few students to get feedback.</w:t>
            </w:r>
          </w:p>
        </w:tc>
        <w:tc>
          <w:tcPr>
            <w:tcW w:w="2647" w:type="dxa"/>
            <w:shd w:val="clear" w:color="auto" w:fill="F2F2F2" w:themeFill="background1" w:themeFillShade="F2"/>
            <w:hideMark/>
          </w:tcPr>
          <w:p w14:paraId="01B78D36" w14:textId="77777777" w:rsidR="001D3FB6" w:rsidRPr="00640374" w:rsidRDefault="001D3FB6" w:rsidP="00A46AC2">
            <w:pPr>
              <w:spacing w:after="160" w:line="259" w:lineRule="auto"/>
              <w:rPr>
                <w:i/>
                <w:iCs/>
                <w:color w:val="808080" w:themeColor="background1" w:themeShade="80"/>
              </w:rPr>
            </w:pPr>
            <w:r w:rsidRPr="00640374">
              <w:rPr>
                <w:i/>
                <w:iCs/>
                <w:color w:val="808080" w:themeColor="background1" w:themeShade="80"/>
              </w:rPr>
              <w:t xml:space="preserve">The tool generates a 10-question quiz in under 10 minutes that </w:t>
            </w:r>
            <w:r w:rsidRPr="00016C7A">
              <w:rPr>
                <w:i/>
                <w:iCs/>
                <w:color w:val="808080" w:themeColor="background1" w:themeShade="80"/>
              </w:rPr>
              <w:t xml:space="preserve">works as it would be expected and </w:t>
            </w:r>
            <w:r w:rsidRPr="00640374">
              <w:rPr>
                <w:i/>
                <w:iCs/>
                <w:color w:val="808080" w:themeColor="background1" w:themeShade="80"/>
              </w:rPr>
              <w:t>receives a positive rating from students.</w:t>
            </w:r>
          </w:p>
        </w:tc>
        <w:tc>
          <w:tcPr>
            <w:tcW w:w="1543" w:type="dxa"/>
            <w:shd w:val="clear" w:color="auto" w:fill="F2F2F2" w:themeFill="background1" w:themeFillShade="F2"/>
            <w:hideMark/>
          </w:tcPr>
          <w:p w14:paraId="79B1116D" w14:textId="77777777" w:rsidR="001D3FB6" w:rsidRPr="00640374" w:rsidRDefault="001D3FB6" w:rsidP="00A46AC2">
            <w:pPr>
              <w:spacing w:after="160" w:line="259" w:lineRule="auto"/>
              <w:rPr>
                <w:i/>
                <w:iCs/>
                <w:color w:val="808080" w:themeColor="background1" w:themeShade="80"/>
              </w:rPr>
            </w:pPr>
            <w:r w:rsidRPr="00016C7A">
              <w:rPr>
                <w:i/>
                <w:iCs/>
                <w:color w:val="808080" w:themeColor="background1" w:themeShade="80"/>
              </w:rPr>
              <w:t xml:space="preserve">4 weeks. It will be finished by the end of </w:t>
            </w:r>
            <w:r>
              <w:rPr>
                <w:i/>
                <w:iCs/>
                <w:color w:val="808080" w:themeColor="background1" w:themeShade="80"/>
              </w:rPr>
              <w:t>Novem</w:t>
            </w:r>
            <w:r w:rsidRPr="00016C7A">
              <w:rPr>
                <w:i/>
                <w:iCs/>
                <w:color w:val="808080" w:themeColor="background1" w:themeShade="80"/>
              </w:rPr>
              <w:t>ber.</w:t>
            </w:r>
          </w:p>
        </w:tc>
      </w:tr>
      <w:tr w:rsidR="001D3FB6" w:rsidRPr="00640374" w14:paraId="2BB98F1B" w14:textId="77777777" w:rsidTr="00A46AC2">
        <w:tc>
          <w:tcPr>
            <w:tcW w:w="992" w:type="dxa"/>
            <w:hideMark/>
          </w:tcPr>
          <w:p w14:paraId="44B43355" w14:textId="77777777" w:rsidR="001D3FB6" w:rsidRPr="00640374" w:rsidRDefault="001D3FB6" w:rsidP="00A46AC2">
            <w:pPr>
              <w:spacing w:after="160" w:line="259" w:lineRule="auto"/>
              <w:jc w:val="center"/>
            </w:pPr>
            <w:r w:rsidRPr="00640374">
              <w:rPr>
                <w:b/>
                <w:bCs/>
              </w:rPr>
              <w:t>1.</w:t>
            </w:r>
          </w:p>
        </w:tc>
        <w:tc>
          <w:tcPr>
            <w:tcW w:w="2293" w:type="dxa"/>
            <w:hideMark/>
          </w:tcPr>
          <w:p w14:paraId="50222C54" w14:textId="77777777" w:rsidR="001D3FB6" w:rsidRDefault="001D3FB6" w:rsidP="00A46AC2">
            <w:pPr>
              <w:spacing w:after="160" w:line="259" w:lineRule="auto"/>
            </w:pPr>
          </w:p>
          <w:p w14:paraId="4A0B744C" w14:textId="77777777" w:rsidR="001D3FB6" w:rsidRPr="00640374" w:rsidRDefault="001D3FB6" w:rsidP="00A46AC2">
            <w:pPr>
              <w:spacing w:after="160" w:line="259" w:lineRule="auto"/>
            </w:pPr>
          </w:p>
        </w:tc>
        <w:tc>
          <w:tcPr>
            <w:tcW w:w="2590" w:type="dxa"/>
            <w:hideMark/>
          </w:tcPr>
          <w:p w14:paraId="34796306" w14:textId="77777777" w:rsidR="001D3FB6" w:rsidRPr="00640374" w:rsidRDefault="001D3FB6" w:rsidP="00A46AC2">
            <w:pPr>
              <w:spacing w:after="160" w:line="259" w:lineRule="auto"/>
            </w:pPr>
          </w:p>
        </w:tc>
        <w:tc>
          <w:tcPr>
            <w:tcW w:w="2647" w:type="dxa"/>
            <w:hideMark/>
          </w:tcPr>
          <w:p w14:paraId="2FD8A7BC" w14:textId="77777777" w:rsidR="001D3FB6" w:rsidRPr="00640374" w:rsidRDefault="001D3FB6" w:rsidP="00A46AC2">
            <w:pPr>
              <w:spacing w:after="160" w:line="259" w:lineRule="auto"/>
            </w:pPr>
          </w:p>
        </w:tc>
        <w:tc>
          <w:tcPr>
            <w:tcW w:w="1543" w:type="dxa"/>
            <w:hideMark/>
          </w:tcPr>
          <w:p w14:paraId="25A7A6DF" w14:textId="77777777" w:rsidR="001D3FB6" w:rsidRPr="00640374" w:rsidRDefault="001D3FB6" w:rsidP="00A46AC2">
            <w:pPr>
              <w:spacing w:after="160" w:line="259" w:lineRule="auto"/>
            </w:pPr>
          </w:p>
        </w:tc>
      </w:tr>
      <w:tr w:rsidR="001D3FB6" w:rsidRPr="00640374" w14:paraId="69035989" w14:textId="77777777" w:rsidTr="00A46AC2">
        <w:tc>
          <w:tcPr>
            <w:tcW w:w="992" w:type="dxa"/>
            <w:hideMark/>
          </w:tcPr>
          <w:p w14:paraId="08B3CD56" w14:textId="77777777" w:rsidR="001D3FB6" w:rsidRPr="00640374" w:rsidRDefault="001D3FB6" w:rsidP="00A46AC2">
            <w:pPr>
              <w:spacing w:after="160" w:line="259" w:lineRule="auto"/>
              <w:jc w:val="center"/>
            </w:pPr>
            <w:r w:rsidRPr="00640374">
              <w:rPr>
                <w:b/>
                <w:bCs/>
              </w:rPr>
              <w:t>2.</w:t>
            </w:r>
          </w:p>
        </w:tc>
        <w:tc>
          <w:tcPr>
            <w:tcW w:w="2293" w:type="dxa"/>
            <w:hideMark/>
          </w:tcPr>
          <w:p w14:paraId="74D91D80" w14:textId="77777777" w:rsidR="001D3FB6" w:rsidRDefault="001D3FB6" w:rsidP="00A46AC2">
            <w:pPr>
              <w:spacing w:after="160" w:line="259" w:lineRule="auto"/>
            </w:pPr>
          </w:p>
          <w:p w14:paraId="484DBFB8" w14:textId="77777777" w:rsidR="001D3FB6" w:rsidRPr="00640374" w:rsidRDefault="001D3FB6" w:rsidP="00A46AC2">
            <w:pPr>
              <w:spacing w:after="160" w:line="259" w:lineRule="auto"/>
            </w:pPr>
          </w:p>
        </w:tc>
        <w:tc>
          <w:tcPr>
            <w:tcW w:w="2590" w:type="dxa"/>
            <w:hideMark/>
          </w:tcPr>
          <w:p w14:paraId="69C0D85F" w14:textId="77777777" w:rsidR="001D3FB6" w:rsidRPr="00640374" w:rsidRDefault="001D3FB6" w:rsidP="00A46AC2">
            <w:pPr>
              <w:spacing w:after="160" w:line="259" w:lineRule="auto"/>
            </w:pPr>
          </w:p>
        </w:tc>
        <w:tc>
          <w:tcPr>
            <w:tcW w:w="2647" w:type="dxa"/>
            <w:hideMark/>
          </w:tcPr>
          <w:p w14:paraId="2639AF3F" w14:textId="77777777" w:rsidR="001D3FB6" w:rsidRPr="00640374" w:rsidRDefault="001D3FB6" w:rsidP="00A46AC2">
            <w:pPr>
              <w:spacing w:after="160" w:line="259" w:lineRule="auto"/>
            </w:pPr>
          </w:p>
        </w:tc>
        <w:tc>
          <w:tcPr>
            <w:tcW w:w="1543" w:type="dxa"/>
            <w:hideMark/>
          </w:tcPr>
          <w:p w14:paraId="0E04CB99" w14:textId="77777777" w:rsidR="001D3FB6" w:rsidRPr="00640374" w:rsidRDefault="001D3FB6" w:rsidP="00A46AC2">
            <w:pPr>
              <w:spacing w:after="160" w:line="259" w:lineRule="auto"/>
            </w:pPr>
          </w:p>
        </w:tc>
      </w:tr>
      <w:tr w:rsidR="001D3FB6" w:rsidRPr="00640374" w14:paraId="48FFA6A4" w14:textId="77777777" w:rsidTr="00A46AC2">
        <w:tc>
          <w:tcPr>
            <w:tcW w:w="992" w:type="dxa"/>
          </w:tcPr>
          <w:p w14:paraId="408EDC5F" w14:textId="77777777" w:rsidR="001D3FB6" w:rsidRDefault="001D3FB6" w:rsidP="00A46AC2">
            <w:pPr>
              <w:jc w:val="center"/>
              <w:rPr>
                <w:b/>
                <w:bCs/>
              </w:rPr>
            </w:pPr>
          </w:p>
          <w:p w14:paraId="43A90F2A" w14:textId="77777777" w:rsidR="001D3FB6" w:rsidRPr="00640374" w:rsidRDefault="001D3FB6" w:rsidP="00A46AC2">
            <w:pPr>
              <w:jc w:val="center"/>
              <w:rPr>
                <w:b/>
                <w:bCs/>
              </w:rPr>
            </w:pPr>
          </w:p>
        </w:tc>
        <w:tc>
          <w:tcPr>
            <w:tcW w:w="2293" w:type="dxa"/>
          </w:tcPr>
          <w:p w14:paraId="47B79241" w14:textId="77777777" w:rsidR="001D3FB6" w:rsidRDefault="001D3FB6" w:rsidP="00A46AC2"/>
          <w:p w14:paraId="687292D7" w14:textId="77777777" w:rsidR="001D3FB6" w:rsidRDefault="001D3FB6" w:rsidP="00A46AC2"/>
          <w:p w14:paraId="0E782A09" w14:textId="77777777" w:rsidR="001D3FB6" w:rsidRPr="00640374" w:rsidRDefault="001D3FB6" w:rsidP="00A46AC2"/>
        </w:tc>
        <w:tc>
          <w:tcPr>
            <w:tcW w:w="2590" w:type="dxa"/>
          </w:tcPr>
          <w:p w14:paraId="32F14C46" w14:textId="77777777" w:rsidR="001D3FB6" w:rsidRPr="00640374" w:rsidRDefault="001D3FB6" w:rsidP="00A46AC2"/>
        </w:tc>
        <w:tc>
          <w:tcPr>
            <w:tcW w:w="2647" w:type="dxa"/>
          </w:tcPr>
          <w:p w14:paraId="6E07EB53" w14:textId="77777777" w:rsidR="001D3FB6" w:rsidRPr="00640374" w:rsidRDefault="001D3FB6" w:rsidP="00A46AC2"/>
        </w:tc>
        <w:tc>
          <w:tcPr>
            <w:tcW w:w="1543" w:type="dxa"/>
          </w:tcPr>
          <w:p w14:paraId="40DBBD72" w14:textId="77777777" w:rsidR="001D3FB6" w:rsidRPr="00640374" w:rsidRDefault="001D3FB6" w:rsidP="00A46AC2"/>
        </w:tc>
      </w:tr>
      <w:tr w:rsidR="001D3FB6" w:rsidRPr="00640374" w14:paraId="11E44AFF" w14:textId="77777777" w:rsidTr="00A46AC2">
        <w:tc>
          <w:tcPr>
            <w:tcW w:w="992" w:type="dxa"/>
          </w:tcPr>
          <w:p w14:paraId="12A8AE75" w14:textId="77777777" w:rsidR="001D3FB6" w:rsidRDefault="001D3FB6" w:rsidP="00A46AC2">
            <w:pPr>
              <w:jc w:val="center"/>
              <w:rPr>
                <w:b/>
                <w:bCs/>
              </w:rPr>
            </w:pPr>
          </w:p>
          <w:p w14:paraId="6C397FEA" w14:textId="77777777" w:rsidR="001D3FB6" w:rsidRPr="00640374" w:rsidRDefault="001D3FB6" w:rsidP="00A46AC2">
            <w:pPr>
              <w:jc w:val="center"/>
              <w:rPr>
                <w:b/>
                <w:bCs/>
              </w:rPr>
            </w:pPr>
          </w:p>
        </w:tc>
        <w:tc>
          <w:tcPr>
            <w:tcW w:w="2293" w:type="dxa"/>
          </w:tcPr>
          <w:p w14:paraId="74ED23CC" w14:textId="77777777" w:rsidR="001D3FB6" w:rsidRDefault="001D3FB6" w:rsidP="00A46AC2"/>
          <w:p w14:paraId="4883499C" w14:textId="77777777" w:rsidR="001D3FB6" w:rsidRDefault="001D3FB6" w:rsidP="00A46AC2"/>
          <w:p w14:paraId="6FABD34A" w14:textId="77777777" w:rsidR="001D3FB6" w:rsidRPr="00640374" w:rsidRDefault="001D3FB6" w:rsidP="00A46AC2"/>
        </w:tc>
        <w:tc>
          <w:tcPr>
            <w:tcW w:w="2590" w:type="dxa"/>
          </w:tcPr>
          <w:p w14:paraId="2DD5B41F" w14:textId="77777777" w:rsidR="001D3FB6" w:rsidRPr="00640374" w:rsidRDefault="001D3FB6" w:rsidP="00A46AC2"/>
        </w:tc>
        <w:tc>
          <w:tcPr>
            <w:tcW w:w="2647" w:type="dxa"/>
          </w:tcPr>
          <w:p w14:paraId="7A6BD503" w14:textId="77777777" w:rsidR="001D3FB6" w:rsidRPr="00640374" w:rsidRDefault="001D3FB6" w:rsidP="00A46AC2"/>
        </w:tc>
        <w:tc>
          <w:tcPr>
            <w:tcW w:w="1543" w:type="dxa"/>
          </w:tcPr>
          <w:p w14:paraId="15D7C66F" w14:textId="77777777" w:rsidR="001D3FB6" w:rsidRPr="00640374" w:rsidRDefault="001D3FB6" w:rsidP="00A46AC2"/>
        </w:tc>
      </w:tr>
    </w:tbl>
    <w:p w14:paraId="7E1DD4BA" w14:textId="77777777" w:rsidR="001D3FB6" w:rsidRDefault="001D3FB6" w:rsidP="001D3FB6"/>
    <w:p w14:paraId="5976D755" w14:textId="77777777" w:rsidR="001D3FB6" w:rsidRDefault="001D3FB6" w:rsidP="001D3FB6"/>
    <w:p w14:paraId="3F2FCA25" w14:textId="77777777" w:rsidR="001D3FB6" w:rsidRDefault="001D3FB6" w:rsidP="001D3FB6">
      <w:pPr>
        <w:rPr>
          <w:b/>
          <w:bCs/>
          <w:color w:val="2F5496" w:themeColor="accent1" w:themeShade="BF"/>
          <w:sz w:val="28"/>
          <w:szCs w:val="28"/>
        </w:rPr>
      </w:pPr>
    </w:p>
    <w:p w14:paraId="276AC75B" w14:textId="77777777" w:rsidR="001D3FB6" w:rsidRDefault="001D3FB6" w:rsidP="001D3FB6">
      <w:pPr>
        <w:rPr>
          <w:b/>
          <w:bCs/>
          <w:color w:val="2F5496" w:themeColor="accent1" w:themeShade="BF"/>
          <w:sz w:val="28"/>
          <w:szCs w:val="28"/>
        </w:rPr>
      </w:pPr>
    </w:p>
    <w:p w14:paraId="466EC6B3" w14:textId="77777777" w:rsidR="001D3FB6" w:rsidRDefault="001D3FB6" w:rsidP="001D3FB6">
      <w:pPr>
        <w:rPr>
          <w:b/>
          <w:bCs/>
          <w:color w:val="2F5496" w:themeColor="accent1" w:themeShade="BF"/>
          <w:sz w:val="28"/>
          <w:szCs w:val="28"/>
        </w:rPr>
      </w:pPr>
    </w:p>
    <w:p w14:paraId="22C9964C" w14:textId="77777777" w:rsidR="001D3FB6" w:rsidRDefault="001D3FB6" w:rsidP="001D3FB6">
      <w:pPr>
        <w:rPr>
          <w:b/>
          <w:bCs/>
          <w:color w:val="2F5496" w:themeColor="accent1" w:themeShade="BF"/>
          <w:sz w:val="28"/>
          <w:szCs w:val="28"/>
        </w:rPr>
      </w:pPr>
    </w:p>
    <w:p w14:paraId="2A97B036" w14:textId="77777777" w:rsidR="001D3FB6" w:rsidRDefault="001D3FB6" w:rsidP="001D3FB6">
      <w:pPr>
        <w:rPr>
          <w:b/>
          <w:bCs/>
          <w:color w:val="2F5496" w:themeColor="accent1" w:themeShade="BF"/>
          <w:sz w:val="28"/>
          <w:szCs w:val="28"/>
        </w:rPr>
      </w:pPr>
    </w:p>
    <w:p w14:paraId="24832A42" w14:textId="77777777" w:rsidR="00610D08" w:rsidRDefault="00610D08"/>
    <w:sectPr w:rsidR="00610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B6"/>
    <w:rsid w:val="00006C9C"/>
    <w:rsid w:val="001D3FB6"/>
    <w:rsid w:val="002055C8"/>
    <w:rsid w:val="00330FC8"/>
    <w:rsid w:val="005F090B"/>
    <w:rsid w:val="00610D08"/>
    <w:rsid w:val="00E1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E309"/>
  <w15:chartTrackingRefBased/>
  <w15:docId w15:val="{D6EB4349-49F8-4862-BF2F-FB0E1A96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B6"/>
  </w:style>
  <w:style w:type="paragraph" w:styleId="Heading1">
    <w:name w:val="heading 1"/>
    <w:basedOn w:val="Normal"/>
    <w:next w:val="Normal"/>
    <w:link w:val="Heading1Char"/>
    <w:uiPriority w:val="9"/>
    <w:qFormat/>
    <w:rsid w:val="001D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F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Benavent-Esteve, Nuria</dc:creator>
  <cp:keywords/>
  <dc:description/>
  <cp:lastModifiedBy>Benavent-Esteve, Nuria</cp:lastModifiedBy>
  <cp:revision>1</cp:revision>
  <dcterms:created xsi:type="dcterms:W3CDTF">2025-09-19T10:05:00Z</dcterms:created>
  <dcterms:modified xsi:type="dcterms:W3CDTF">2025-09-19T10:05:00Z</dcterms:modified>
</cp:coreProperties>
</file>