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1B9B" w14:textId="77777777" w:rsidR="00827D00" w:rsidRDefault="00827D00" w:rsidP="00827D00">
      <w:pPr>
        <w:rPr>
          <w:b/>
          <w:bCs/>
          <w:color w:val="2F5496" w:themeColor="accent1" w:themeShade="BF"/>
          <w:sz w:val="28"/>
          <w:szCs w:val="28"/>
        </w:rPr>
      </w:pPr>
      <w:r w:rsidRPr="00640374">
        <w:rPr>
          <w:b/>
          <w:bCs/>
          <w:color w:val="2F5496" w:themeColor="accent1" w:themeShade="BF"/>
          <w:sz w:val="28"/>
          <w:szCs w:val="28"/>
        </w:rPr>
        <w:t>Appendix 2</w:t>
      </w:r>
      <w:r>
        <w:rPr>
          <w:b/>
          <w:bCs/>
          <w:color w:val="2F5496" w:themeColor="accent1" w:themeShade="BF"/>
          <w:sz w:val="28"/>
          <w:szCs w:val="28"/>
        </w:rPr>
        <w:t xml:space="preserve">. </w:t>
      </w:r>
      <w:r w:rsidRPr="00640374">
        <w:rPr>
          <w:b/>
          <w:bCs/>
          <w:color w:val="2F5496" w:themeColor="accent1" w:themeShade="BF"/>
          <w:sz w:val="28"/>
          <w:szCs w:val="28"/>
        </w:rPr>
        <w:t>First meeting agenda checklist</w:t>
      </w:r>
    </w:p>
    <w:p w14:paraId="4F7BE060" w14:textId="77777777" w:rsidR="00827D00" w:rsidRPr="00640374" w:rsidRDefault="00827D00" w:rsidP="00827D00">
      <w:r w:rsidRPr="00640374">
        <w:t>This checklist is a helpful guide for your first meeting. You can use it to make sure you cover all the key discussion points and set a solid foundation for your mentorship.</w:t>
      </w:r>
      <w:r>
        <w:t xml:space="preserve"> Remember that in sections 2 and 3 you have some sample questions to help you cover these sections, if you need them.</w:t>
      </w:r>
    </w:p>
    <w:p w14:paraId="5E5B9F43" w14:textId="77777777" w:rsidR="00827D00" w:rsidRPr="00640374" w:rsidRDefault="00827D00" w:rsidP="00827D00">
      <w:pPr>
        <w:rPr>
          <w:b/>
          <w:bCs/>
        </w:rPr>
      </w:pPr>
      <w:r w:rsidRPr="00640374">
        <w:rPr>
          <w:b/>
          <w:bCs/>
        </w:rPr>
        <w:t xml:space="preserve">Welcome and </w:t>
      </w:r>
      <w:r>
        <w:rPr>
          <w:b/>
          <w:bCs/>
        </w:rPr>
        <w:t>i</w:t>
      </w:r>
      <w:r w:rsidRPr="00640374">
        <w:rPr>
          <w:b/>
          <w:bCs/>
        </w:rPr>
        <w:t>ntroductions (15 minutes)</w:t>
      </w:r>
    </w:p>
    <w:p w14:paraId="7BF9A5C0" w14:textId="77777777" w:rsidR="00827D00" w:rsidRPr="00640374" w:rsidRDefault="00827D00" w:rsidP="00827D00">
      <w:pPr>
        <w:numPr>
          <w:ilvl w:val="0"/>
          <w:numId w:val="1"/>
        </w:numPr>
      </w:pPr>
      <w:proofErr w:type="gramStart"/>
      <w:r w:rsidRPr="00640374">
        <w:t>[</w:t>
      </w:r>
      <w:r>
        <w:t xml:space="preserve"> </w:t>
      </w:r>
      <w:r w:rsidRPr="00640374">
        <w:t xml:space="preserve"> ]</w:t>
      </w:r>
      <w:proofErr w:type="gramEnd"/>
      <w:r w:rsidRPr="00640374">
        <w:t xml:space="preserve"> Get to know each other personally and professionally.</w:t>
      </w:r>
    </w:p>
    <w:p w14:paraId="3358C3D7" w14:textId="77777777" w:rsidR="00827D00" w:rsidRPr="00640374" w:rsidRDefault="00827D00" w:rsidP="00827D00">
      <w:pPr>
        <w:numPr>
          <w:ilvl w:val="0"/>
          <w:numId w:val="1"/>
        </w:numPr>
      </w:pPr>
      <w:proofErr w:type="gramStart"/>
      <w:r w:rsidRPr="00640374">
        <w:t>[</w:t>
      </w:r>
      <w:r>
        <w:t xml:space="preserve"> </w:t>
      </w:r>
      <w:r w:rsidRPr="00640374">
        <w:t xml:space="preserve"> ]</w:t>
      </w:r>
      <w:proofErr w:type="gramEnd"/>
      <w:r w:rsidRPr="00640374">
        <w:t xml:space="preserve"> Share your reasons for joining the programme.</w:t>
      </w:r>
    </w:p>
    <w:p w14:paraId="6F5DEA24" w14:textId="77777777" w:rsidR="00827D00" w:rsidRPr="00640374" w:rsidRDefault="00827D00" w:rsidP="00827D00">
      <w:pPr>
        <w:numPr>
          <w:ilvl w:val="0"/>
          <w:numId w:val="1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Discuss what you hope to learn or share about AI in education.</w:t>
      </w:r>
    </w:p>
    <w:p w14:paraId="00EC5B85" w14:textId="77777777" w:rsidR="00827D00" w:rsidRPr="00640374" w:rsidRDefault="00827D00" w:rsidP="00827D00">
      <w:pPr>
        <w:rPr>
          <w:b/>
          <w:bCs/>
        </w:rPr>
      </w:pPr>
      <w:r w:rsidRPr="00640374">
        <w:rPr>
          <w:b/>
          <w:bCs/>
        </w:rPr>
        <w:t xml:space="preserve">Discussing </w:t>
      </w:r>
      <w:r>
        <w:rPr>
          <w:b/>
          <w:bCs/>
        </w:rPr>
        <w:t>e</w:t>
      </w:r>
      <w:r w:rsidRPr="00640374">
        <w:rPr>
          <w:b/>
          <w:bCs/>
        </w:rPr>
        <w:t>xpectations (15 minutes)</w:t>
      </w:r>
    </w:p>
    <w:p w14:paraId="067FBB49" w14:textId="77777777" w:rsidR="00827D00" w:rsidRPr="00640374" w:rsidRDefault="00827D00" w:rsidP="00827D00">
      <w:pPr>
        <w:numPr>
          <w:ilvl w:val="0"/>
          <w:numId w:val="2"/>
        </w:numPr>
      </w:pPr>
      <w:proofErr w:type="gramStart"/>
      <w:r w:rsidRPr="00640374">
        <w:t>[</w:t>
      </w:r>
      <w:r>
        <w:t xml:space="preserve"> </w:t>
      </w:r>
      <w:r w:rsidRPr="00640374">
        <w:t xml:space="preserve"> ]</w:t>
      </w:r>
      <w:proofErr w:type="gramEnd"/>
      <w:r w:rsidRPr="00640374">
        <w:t xml:space="preserve"> Define what a successful mentorship looks like for both of you.</w:t>
      </w:r>
    </w:p>
    <w:p w14:paraId="6D409B50" w14:textId="77777777" w:rsidR="00827D00" w:rsidRPr="00640374" w:rsidRDefault="00827D00" w:rsidP="00827D00">
      <w:pPr>
        <w:numPr>
          <w:ilvl w:val="0"/>
          <w:numId w:val="2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Talk about expectations for communication and feedback.</w:t>
      </w:r>
    </w:p>
    <w:p w14:paraId="62932F73" w14:textId="77777777" w:rsidR="00827D00" w:rsidRPr="00640374" w:rsidRDefault="00827D00" w:rsidP="00827D00">
      <w:pPr>
        <w:numPr>
          <w:ilvl w:val="0"/>
          <w:numId w:val="2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Identify any initial hesitations or concerns you may have.</w:t>
      </w:r>
    </w:p>
    <w:p w14:paraId="43903235" w14:textId="77777777" w:rsidR="00827D00" w:rsidRPr="00640374" w:rsidRDefault="00827D00" w:rsidP="00827D00">
      <w:pPr>
        <w:rPr>
          <w:b/>
          <w:bCs/>
        </w:rPr>
      </w:pPr>
      <w:r w:rsidRPr="00640374">
        <w:rPr>
          <w:b/>
          <w:bCs/>
        </w:rPr>
        <w:t>Initial goal setting (15 minutes)</w:t>
      </w:r>
    </w:p>
    <w:p w14:paraId="0DE2F685" w14:textId="77777777" w:rsidR="00827D00" w:rsidRPr="00640374" w:rsidRDefault="00827D00" w:rsidP="00827D00">
      <w:pPr>
        <w:numPr>
          <w:ilvl w:val="0"/>
          <w:numId w:val="3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Review the 'Pathways for Mentees' </w:t>
      </w:r>
      <w:r>
        <w:t xml:space="preserve">in our website </w:t>
      </w:r>
      <w:r w:rsidRPr="00640374">
        <w:t>to identify a starting point.</w:t>
      </w:r>
    </w:p>
    <w:p w14:paraId="571808EF" w14:textId="77777777" w:rsidR="00827D00" w:rsidRPr="00640374" w:rsidRDefault="00827D00" w:rsidP="00827D00">
      <w:pPr>
        <w:numPr>
          <w:ilvl w:val="0"/>
          <w:numId w:val="3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Agree on one or two clear, actionable goals.</w:t>
      </w:r>
    </w:p>
    <w:p w14:paraId="501B90A4" w14:textId="77777777" w:rsidR="00827D00" w:rsidRPr="00640374" w:rsidRDefault="00827D00" w:rsidP="00827D00">
      <w:pPr>
        <w:numPr>
          <w:ilvl w:val="0"/>
          <w:numId w:val="3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Fill in the 'Mentorship Goals Template' together.</w:t>
      </w:r>
    </w:p>
    <w:p w14:paraId="4C88B8EC" w14:textId="77777777" w:rsidR="00827D00" w:rsidRPr="00640374" w:rsidRDefault="00827D00" w:rsidP="00827D00">
      <w:pPr>
        <w:rPr>
          <w:b/>
          <w:bCs/>
        </w:rPr>
      </w:pPr>
      <w:r w:rsidRPr="00640374">
        <w:rPr>
          <w:b/>
          <w:bCs/>
        </w:rPr>
        <w:t>Logistics (10 minutes)</w:t>
      </w:r>
    </w:p>
    <w:p w14:paraId="342B0B4E" w14:textId="77777777" w:rsidR="00827D00" w:rsidRPr="00640374" w:rsidRDefault="00827D00" w:rsidP="00827D00">
      <w:pPr>
        <w:numPr>
          <w:ilvl w:val="0"/>
          <w:numId w:val="4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Agree on a regular meeting schedule and duration.</w:t>
      </w:r>
    </w:p>
    <w:p w14:paraId="725D7371" w14:textId="77777777" w:rsidR="00827D00" w:rsidRPr="00640374" w:rsidRDefault="00827D00" w:rsidP="00827D00">
      <w:pPr>
        <w:numPr>
          <w:ilvl w:val="0"/>
          <w:numId w:val="4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Choose a preferred method of communication between meetings.</w:t>
      </w:r>
    </w:p>
    <w:p w14:paraId="0622BA87" w14:textId="77777777" w:rsidR="00827D00" w:rsidRPr="00640374" w:rsidRDefault="00827D00" w:rsidP="00827D00">
      <w:pPr>
        <w:numPr>
          <w:ilvl w:val="0"/>
          <w:numId w:val="4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Decide how you'll schedule future sessions (e.g., using a shared calendar).</w:t>
      </w:r>
    </w:p>
    <w:p w14:paraId="7D5A85E9" w14:textId="77777777" w:rsidR="00827D00" w:rsidRPr="00640374" w:rsidRDefault="00827D00" w:rsidP="00827D00">
      <w:pPr>
        <w:rPr>
          <w:b/>
          <w:bCs/>
        </w:rPr>
      </w:pPr>
      <w:r w:rsidRPr="00640374">
        <w:rPr>
          <w:b/>
          <w:bCs/>
        </w:rPr>
        <w:t>Wrap-up (5 minutes)</w:t>
      </w:r>
    </w:p>
    <w:p w14:paraId="14D036AE" w14:textId="77777777" w:rsidR="00827D00" w:rsidRPr="00640374" w:rsidRDefault="00827D00" w:rsidP="00827D00">
      <w:pPr>
        <w:numPr>
          <w:ilvl w:val="0"/>
          <w:numId w:val="5"/>
        </w:numPr>
      </w:pPr>
      <w:proofErr w:type="gramStart"/>
      <w:r w:rsidRPr="00640374">
        <w:t xml:space="preserve">[ </w:t>
      </w:r>
      <w:r>
        <w:t xml:space="preserve"> </w:t>
      </w:r>
      <w:r w:rsidRPr="00640374">
        <w:t>]</w:t>
      </w:r>
      <w:proofErr w:type="gramEnd"/>
      <w:r w:rsidRPr="00640374">
        <w:t xml:space="preserve"> Confirm the plan for your next meeting.</w:t>
      </w:r>
    </w:p>
    <w:p w14:paraId="12CE6E95" w14:textId="77777777" w:rsidR="00827D00" w:rsidRPr="00640374" w:rsidRDefault="00827D00" w:rsidP="00827D00">
      <w:pPr>
        <w:numPr>
          <w:ilvl w:val="0"/>
          <w:numId w:val="5"/>
        </w:numPr>
      </w:pPr>
      <w:proofErr w:type="gramStart"/>
      <w:r w:rsidRPr="00640374">
        <w:t>[</w:t>
      </w:r>
      <w:r>
        <w:t xml:space="preserve"> </w:t>
      </w:r>
      <w:r w:rsidRPr="00640374">
        <w:t xml:space="preserve"> ]</w:t>
      </w:r>
      <w:proofErr w:type="gramEnd"/>
      <w:r w:rsidRPr="00640374">
        <w:t xml:space="preserve"> Discuss any preparation needed for the next session.</w:t>
      </w:r>
    </w:p>
    <w:p w14:paraId="68717991" w14:textId="77777777" w:rsidR="00610D08" w:rsidRDefault="00610D08"/>
    <w:sectPr w:rsidR="00610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6EAC"/>
    <w:multiLevelType w:val="multilevel"/>
    <w:tmpl w:val="22F4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85F7F"/>
    <w:multiLevelType w:val="multilevel"/>
    <w:tmpl w:val="8710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673DB"/>
    <w:multiLevelType w:val="multilevel"/>
    <w:tmpl w:val="E34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329A6"/>
    <w:multiLevelType w:val="multilevel"/>
    <w:tmpl w:val="EDB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2160E"/>
    <w:multiLevelType w:val="multilevel"/>
    <w:tmpl w:val="791A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879039">
    <w:abstractNumId w:val="2"/>
  </w:num>
  <w:num w:numId="2" w16cid:durableId="1188829605">
    <w:abstractNumId w:val="1"/>
  </w:num>
  <w:num w:numId="3" w16cid:durableId="1793670030">
    <w:abstractNumId w:val="0"/>
  </w:num>
  <w:num w:numId="4" w16cid:durableId="894008451">
    <w:abstractNumId w:val="3"/>
  </w:num>
  <w:num w:numId="5" w16cid:durableId="1178079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00"/>
    <w:rsid w:val="00006C9C"/>
    <w:rsid w:val="002055C8"/>
    <w:rsid w:val="00330FC8"/>
    <w:rsid w:val="005F090B"/>
    <w:rsid w:val="00610D08"/>
    <w:rsid w:val="00827D00"/>
    <w:rsid w:val="00E1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44BF"/>
  <w15:chartTrackingRefBased/>
  <w15:docId w15:val="{D9DCA166-0314-4025-9637-B45CA7CF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00"/>
  </w:style>
  <w:style w:type="paragraph" w:styleId="Heading1">
    <w:name w:val="heading 1"/>
    <w:basedOn w:val="Normal"/>
    <w:next w:val="Normal"/>
    <w:link w:val="Heading1Char"/>
    <w:uiPriority w:val="9"/>
    <w:qFormat/>
    <w:rsid w:val="00827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D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D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D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D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Benavent-Esteve, Nuria</dc:creator>
  <cp:keywords/>
  <dc:description/>
  <cp:lastModifiedBy>Benavent-Esteve, Nuria</cp:lastModifiedBy>
  <cp:revision>1</cp:revision>
  <dcterms:created xsi:type="dcterms:W3CDTF">2025-09-19T10:06:00Z</dcterms:created>
  <dcterms:modified xsi:type="dcterms:W3CDTF">2025-09-19T10:06:00Z</dcterms:modified>
</cp:coreProperties>
</file>