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0DC6" w14:textId="77777777" w:rsidR="00D92DD5" w:rsidRPr="00D92DD5" w:rsidRDefault="00D92DD5" w:rsidP="00CD1CF6">
      <w:pPr>
        <w:pStyle w:val="BodyText"/>
        <w:spacing w:line="259" w:lineRule="auto"/>
        <w:ind w:left="100" w:right="115"/>
        <w:jc w:val="center"/>
        <w:rPr>
          <w:b/>
          <w:bCs/>
          <w:sz w:val="22"/>
          <w:szCs w:val="22"/>
        </w:rPr>
      </w:pPr>
    </w:p>
    <w:p w14:paraId="7BD80F93" w14:textId="555E715E" w:rsidR="00470E1D" w:rsidRPr="00470E1D" w:rsidRDefault="00D1602B" w:rsidP="00CD1CF6">
      <w:pPr>
        <w:pStyle w:val="BodyText"/>
        <w:spacing w:line="259" w:lineRule="auto"/>
        <w:ind w:left="100" w:right="11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Performance Development Review (PDR) Policy</w:t>
      </w:r>
    </w:p>
    <w:p w14:paraId="2C933DA0" w14:textId="4A7112BF" w:rsidR="00B363F1" w:rsidRDefault="00470E1D" w:rsidP="00D92DD5">
      <w:pPr>
        <w:pStyle w:val="BodyText"/>
        <w:spacing w:line="259" w:lineRule="auto"/>
        <w:ind w:left="100" w:right="115"/>
        <w:jc w:val="center"/>
        <w:rPr>
          <w:b/>
          <w:bCs/>
          <w:sz w:val="32"/>
          <w:szCs w:val="32"/>
        </w:rPr>
      </w:pPr>
      <w:r w:rsidRPr="00470E1D">
        <w:rPr>
          <w:b/>
          <w:bCs/>
          <w:sz w:val="32"/>
          <w:szCs w:val="32"/>
        </w:rPr>
        <w:t>School of Mathematics and Physics</w:t>
      </w:r>
    </w:p>
    <w:p w14:paraId="6EE9053F" w14:textId="77777777" w:rsidR="00D92DD5" w:rsidRPr="00D92DD5" w:rsidRDefault="00D92DD5" w:rsidP="00D92DD5">
      <w:pPr>
        <w:pStyle w:val="BodyText"/>
        <w:spacing w:line="259" w:lineRule="auto"/>
        <w:ind w:left="100" w:right="115"/>
        <w:jc w:val="center"/>
        <w:rPr>
          <w:b/>
          <w:bCs/>
          <w:sz w:val="22"/>
          <w:szCs w:val="22"/>
        </w:rPr>
      </w:pPr>
    </w:p>
    <w:p w14:paraId="251F7B87" w14:textId="77777777" w:rsidR="009F3A88" w:rsidRDefault="009F3A88" w:rsidP="009F3A88">
      <w:pPr>
        <w:pStyle w:val="Heading2"/>
      </w:pPr>
      <w:r>
        <w:t>6. PDR Review Form</w:t>
      </w:r>
    </w:p>
    <w:p w14:paraId="43D2B0ED" w14:textId="77777777" w:rsidR="009F3A88" w:rsidRDefault="009F3A88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5366"/>
      </w:tblGrid>
      <w:tr w:rsidR="009F3A88" w14:paraId="606315C0" w14:textId="77777777" w:rsidTr="00F24AC7">
        <w:tc>
          <w:tcPr>
            <w:tcW w:w="4361" w:type="dxa"/>
            <w:shd w:val="clear" w:color="auto" w:fill="DBE5F1" w:themeFill="accent1" w:themeFillTint="33"/>
          </w:tcPr>
          <w:p w14:paraId="04DA477F" w14:textId="77777777" w:rsidR="009F3A88" w:rsidRDefault="009F3A88" w:rsidP="00F24AC7">
            <w:pPr>
              <w:jc w:val="both"/>
            </w:pPr>
            <w:r>
              <w:t>Department</w:t>
            </w:r>
          </w:p>
          <w:p w14:paraId="44F58CFB" w14:textId="77777777" w:rsidR="009F3A88" w:rsidRDefault="009F3A88" w:rsidP="00F24AC7">
            <w:pPr>
              <w:jc w:val="both"/>
            </w:pPr>
          </w:p>
          <w:p w14:paraId="1B2E5BB8" w14:textId="77777777" w:rsidR="009F3A88" w:rsidRDefault="009F3A88" w:rsidP="00F24AC7">
            <w:pPr>
              <w:jc w:val="both"/>
            </w:pPr>
          </w:p>
          <w:p w14:paraId="5C814FD9" w14:textId="77777777" w:rsidR="009F3A88" w:rsidRDefault="009F3A88" w:rsidP="00F24AC7">
            <w:pPr>
              <w:jc w:val="both"/>
            </w:pPr>
          </w:p>
          <w:p w14:paraId="67E125E6" w14:textId="77777777" w:rsidR="009F3A88" w:rsidRDefault="009F3A88" w:rsidP="00F24AC7">
            <w:pPr>
              <w:jc w:val="both"/>
            </w:pPr>
          </w:p>
          <w:p w14:paraId="4377E23D" w14:textId="77777777" w:rsidR="009F3A88" w:rsidRDefault="009F3A88" w:rsidP="00F24AC7">
            <w:pPr>
              <w:jc w:val="both"/>
            </w:pPr>
          </w:p>
        </w:tc>
        <w:tc>
          <w:tcPr>
            <w:tcW w:w="5495" w:type="dxa"/>
          </w:tcPr>
          <w:p w14:paraId="692F1766" w14:textId="77777777" w:rsidR="009F3A88" w:rsidRPr="001F1972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Applied Mathematics</w:t>
            </w:r>
          </w:p>
          <w:p w14:paraId="4EA18AB5" w14:textId="77777777" w:rsidR="009F3A88" w:rsidRPr="001F1972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Financial and Actuarial Mathematics</w:t>
            </w:r>
          </w:p>
          <w:p w14:paraId="265315C0" w14:textId="77777777" w:rsidR="009F3A88" w:rsidRPr="001C16C7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Foundational Mathematics</w:t>
            </w:r>
          </w:p>
          <w:p w14:paraId="5C7631FA" w14:textId="77777777" w:rsidR="009F3A88" w:rsidRPr="001F1972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Physics</w:t>
            </w:r>
          </w:p>
          <w:p w14:paraId="3D682BBF" w14:textId="77777777" w:rsidR="009F3A88" w:rsidRPr="001C16C7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Pure Mathematics</w:t>
            </w:r>
          </w:p>
        </w:tc>
      </w:tr>
      <w:tr w:rsidR="009F3A88" w14:paraId="76FE5192" w14:textId="77777777" w:rsidTr="00F24AC7">
        <w:tc>
          <w:tcPr>
            <w:tcW w:w="4361" w:type="dxa"/>
            <w:shd w:val="clear" w:color="auto" w:fill="DBE5F1" w:themeFill="accent1" w:themeFillTint="33"/>
          </w:tcPr>
          <w:p w14:paraId="54465F02" w14:textId="77777777" w:rsidR="009F3A88" w:rsidRDefault="009F3A88" w:rsidP="00F24AC7">
            <w:pPr>
              <w:jc w:val="both"/>
            </w:pPr>
            <w:r>
              <w:t>Review committee:</w:t>
            </w:r>
          </w:p>
          <w:p w14:paraId="2AB7BE06" w14:textId="77777777" w:rsidR="009F3A88" w:rsidRDefault="009F3A88" w:rsidP="00F24AC7">
            <w:pPr>
              <w:jc w:val="both"/>
            </w:pPr>
          </w:p>
          <w:p w14:paraId="6601AE0A" w14:textId="77777777" w:rsidR="009F3A88" w:rsidRDefault="009F3A88" w:rsidP="00F24AC7">
            <w:pPr>
              <w:jc w:val="both"/>
            </w:pPr>
          </w:p>
          <w:p w14:paraId="697EA8DF" w14:textId="77777777" w:rsidR="009F3A88" w:rsidRDefault="009F3A88" w:rsidP="00F24AC7">
            <w:pPr>
              <w:jc w:val="both"/>
            </w:pPr>
          </w:p>
        </w:tc>
        <w:tc>
          <w:tcPr>
            <w:tcW w:w="5495" w:type="dxa"/>
          </w:tcPr>
          <w:p w14:paraId="3B215ACA" w14:textId="77777777" w:rsidR="009F3A88" w:rsidRPr="001F1972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Research and Impact</w:t>
            </w:r>
          </w:p>
          <w:p w14:paraId="09A4C0D1" w14:textId="77777777" w:rsidR="009F3A88" w:rsidRPr="001C16C7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Learning and Teaching</w:t>
            </w:r>
          </w:p>
          <w:p w14:paraId="1085C5B4" w14:textId="77777777" w:rsidR="009F3A88" w:rsidRPr="001C16C7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Service</w:t>
            </w:r>
          </w:p>
        </w:tc>
      </w:tr>
      <w:tr w:rsidR="009F3A88" w14:paraId="12DD2623" w14:textId="77777777" w:rsidTr="00F24AC7">
        <w:tc>
          <w:tcPr>
            <w:tcW w:w="4361" w:type="dxa"/>
            <w:shd w:val="clear" w:color="auto" w:fill="DBE5F1" w:themeFill="accent1" w:themeFillTint="33"/>
          </w:tcPr>
          <w:p w14:paraId="158C3D4F" w14:textId="77777777" w:rsidR="009F3A88" w:rsidRDefault="009F3A88" w:rsidP="00F24AC7">
            <w:pPr>
              <w:jc w:val="both"/>
            </w:pPr>
            <w:r>
              <w:t>Reviewer name:</w:t>
            </w:r>
          </w:p>
        </w:tc>
        <w:tc>
          <w:tcPr>
            <w:tcW w:w="5495" w:type="dxa"/>
          </w:tcPr>
          <w:p w14:paraId="4018CF80" w14:textId="77777777" w:rsidR="009F3A88" w:rsidRPr="001C16C7" w:rsidRDefault="009F3A88" w:rsidP="00F24AC7">
            <w:pPr>
              <w:jc w:val="both"/>
            </w:pPr>
          </w:p>
        </w:tc>
      </w:tr>
    </w:tbl>
    <w:p w14:paraId="0B695021" w14:textId="77777777" w:rsidR="009F3A88" w:rsidRDefault="009F3A88" w:rsidP="009F3A88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7"/>
        <w:gridCol w:w="5363"/>
      </w:tblGrid>
      <w:tr w:rsidR="009F3A88" w14:paraId="2ED5D207" w14:textId="77777777" w:rsidTr="00F24AC7">
        <w:tc>
          <w:tcPr>
            <w:tcW w:w="4361" w:type="dxa"/>
            <w:shd w:val="clear" w:color="auto" w:fill="DBE5F1" w:themeFill="accent1" w:themeFillTint="33"/>
          </w:tcPr>
          <w:p w14:paraId="6233B2EA" w14:textId="77777777" w:rsidR="009F3A88" w:rsidRDefault="009F3A88" w:rsidP="00F24AC7">
            <w:pPr>
              <w:jc w:val="both"/>
            </w:pPr>
            <w:r>
              <w:t>Name of staff under review</w:t>
            </w:r>
          </w:p>
        </w:tc>
        <w:tc>
          <w:tcPr>
            <w:tcW w:w="5495" w:type="dxa"/>
          </w:tcPr>
          <w:p w14:paraId="7463AC4C" w14:textId="77777777" w:rsidR="009F3A88" w:rsidRPr="001C16C7" w:rsidRDefault="009F3A88" w:rsidP="00F24AC7">
            <w:pPr>
              <w:jc w:val="both"/>
            </w:pPr>
          </w:p>
        </w:tc>
      </w:tr>
      <w:tr w:rsidR="009F3A88" w14:paraId="1F11DF3F" w14:textId="77777777" w:rsidTr="00F24AC7">
        <w:tc>
          <w:tcPr>
            <w:tcW w:w="4361" w:type="dxa"/>
            <w:shd w:val="clear" w:color="auto" w:fill="DBE5F1" w:themeFill="accent1" w:themeFillTint="33"/>
          </w:tcPr>
          <w:p w14:paraId="5BE7181B" w14:textId="77777777" w:rsidR="009F3A88" w:rsidRDefault="009F3A88" w:rsidP="00F24AC7">
            <w:pPr>
              <w:jc w:val="both"/>
            </w:pPr>
            <w:r>
              <w:t>Academic position of staff under review</w:t>
            </w:r>
          </w:p>
        </w:tc>
        <w:tc>
          <w:tcPr>
            <w:tcW w:w="5495" w:type="dxa"/>
          </w:tcPr>
          <w:p w14:paraId="4B949B2D" w14:textId="77777777" w:rsidR="009F3A88" w:rsidRPr="001C16C7" w:rsidRDefault="009F3A88" w:rsidP="00F24AC7">
            <w:pPr>
              <w:jc w:val="both"/>
            </w:pPr>
          </w:p>
        </w:tc>
      </w:tr>
      <w:tr w:rsidR="009F3A88" w14:paraId="2F0E928F" w14:textId="77777777" w:rsidTr="00F24AC7">
        <w:tc>
          <w:tcPr>
            <w:tcW w:w="4361" w:type="dxa"/>
            <w:shd w:val="clear" w:color="auto" w:fill="DBE5F1" w:themeFill="accent1" w:themeFillTint="33"/>
          </w:tcPr>
          <w:p w14:paraId="0BAE3BD2" w14:textId="77777777" w:rsidR="009F3A88" w:rsidRDefault="009F3A88" w:rsidP="00F24AC7">
            <w:pPr>
              <w:jc w:val="both"/>
            </w:pPr>
            <w:r>
              <w:t xml:space="preserve">Score </w:t>
            </w:r>
          </w:p>
          <w:p w14:paraId="3639A927" w14:textId="77777777" w:rsidR="009F3A88" w:rsidRDefault="009F3A88" w:rsidP="00F24AC7">
            <w:pPr>
              <w:jc w:val="both"/>
              <w:rPr>
                <w:rFonts w:eastAsia="Cambria Math"/>
              </w:rPr>
            </w:pPr>
          </w:p>
          <w:p w14:paraId="5D1B0A0B" w14:textId="77777777" w:rsidR="009F3A88" w:rsidRDefault="009F3A88" w:rsidP="00F24AC7">
            <w:pPr>
              <w:jc w:val="both"/>
              <w:rPr>
                <w:rFonts w:eastAsia="Cambria Math"/>
              </w:rPr>
            </w:pPr>
          </w:p>
          <w:p w14:paraId="715D2FC5" w14:textId="77777777" w:rsidR="009F3A88" w:rsidRDefault="009F3A88" w:rsidP="00F24AC7">
            <w:pPr>
              <w:jc w:val="both"/>
              <w:rPr>
                <w:rFonts w:eastAsia="Cambria Math"/>
              </w:rPr>
            </w:pPr>
          </w:p>
          <w:p w14:paraId="1EFE885D" w14:textId="77777777" w:rsidR="009F3A88" w:rsidRDefault="009F3A88" w:rsidP="00F24AC7">
            <w:pPr>
              <w:jc w:val="both"/>
              <w:rPr>
                <w:rFonts w:eastAsia="Cambria Math"/>
              </w:rPr>
            </w:pPr>
          </w:p>
          <w:p w14:paraId="25C20B90" w14:textId="77777777" w:rsidR="009F3A88" w:rsidRPr="005F7954" w:rsidRDefault="009F3A88" w:rsidP="00F24AC7">
            <w:pPr>
              <w:jc w:val="both"/>
              <w:rPr>
                <w:rFonts w:eastAsia="Cambria Math"/>
              </w:rPr>
            </w:pPr>
          </w:p>
        </w:tc>
        <w:tc>
          <w:tcPr>
            <w:tcW w:w="5495" w:type="dxa"/>
          </w:tcPr>
          <w:p w14:paraId="20425A7F" w14:textId="77777777" w:rsidR="009F3A88" w:rsidRPr="001F1972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1 points (lowest score)</w:t>
            </w:r>
          </w:p>
          <w:p w14:paraId="2C96830B" w14:textId="77777777" w:rsidR="009F3A88" w:rsidRPr="001F1972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2 points</w:t>
            </w:r>
          </w:p>
          <w:p w14:paraId="252E0CB9" w14:textId="77777777" w:rsidR="009F3A88" w:rsidRPr="001C16C7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3 points</w:t>
            </w:r>
          </w:p>
          <w:p w14:paraId="72AAD2DF" w14:textId="77777777" w:rsidR="009F3A88" w:rsidRPr="001F1972" w:rsidRDefault="009F3A88" w:rsidP="00F24AC7">
            <w:pPr>
              <w:jc w:val="both"/>
            </w:pPr>
            <w:r w:rsidRPr="001F1972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4 points</w:t>
            </w:r>
          </w:p>
          <w:p w14:paraId="1E68A1A9" w14:textId="77777777" w:rsidR="009F3A88" w:rsidRPr="001C16C7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5 points (highest score)</w:t>
            </w:r>
          </w:p>
        </w:tc>
      </w:tr>
      <w:tr w:rsidR="009F3A88" w14:paraId="4616CC0C" w14:textId="77777777" w:rsidTr="00F24AC7">
        <w:tc>
          <w:tcPr>
            <w:tcW w:w="4361" w:type="dxa"/>
            <w:shd w:val="clear" w:color="auto" w:fill="DBE5F1" w:themeFill="accent1" w:themeFillTint="33"/>
          </w:tcPr>
          <w:p w14:paraId="5D193A56" w14:textId="77777777" w:rsidR="009F3A88" w:rsidRDefault="009F3A88" w:rsidP="00F24AC7">
            <w:pPr>
              <w:jc w:val="both"/>
            </w:pPr>
            <w:r>
              <w:t>Does the staff satisfy the school’s criteria for being research-active?</w:t>
            </w:r>
          </w:p>
          <w:p w14:paraId="2BDFCC89" w14:textId="77777777" w:rsidR="009F3A88" w:rsidRDefault="009F3A88" w:rsidP="00F24AC7">
            <w:pPr>
              <w:jc w:val="both"/>
            </w:pPr>
            <w:r>
              <w:t>(only for research evaluation)</w:t>
            </w:r>
          </w:p>
          <w:p w14:paraId="43B66EB3" w14:textId="77777777" w:rsidR="009F3A88" w:rsidRDefault="009F3A88" w:rsidP="00F24AC7">
            <w:pPr>
              <w:jc w:val="both"/>
            </w:pPr>
          </w:p>
        </w:tc>
        <w:tc>
          <w:tcPr>
            <w:tcW w:w="5495" w:type="dxa"/>
          </w:tcPr>
          <w:p w14:paraId="48C19514" w14:textId="77777777" w:rsidR="009F3A88" w:rsidRPr="001C16C7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yes</w:t>
            </w:r>
          </w:p>
          <w:p w14:paraId="4581081E" w14:textId="77777777" w:rsidR="009F3A88" w:rsidRPr="001F1972" w:rsidRDefault="009F3A88" w:rsidP="00F24AC7">
            <w:pPr>
              <w:jc w:val="both"/>
            </w:pPr>
            <w:r w:rsidRPr="001F1972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no</w:t>
            </w:r>
          </w:p>
          <w:p w14:paraId="0221374D" w14:textId="77777777" w:rsidR="009F3A88" w:rsidRPr="001F1972" w:rsidRDefault="009F3A88" w:rsidP="00F24AC7">
            <w:pPr>
              <w:jc w:val="both"/>
            </w:pPr>
            <w:r w:rsidRPr="001C16C7">
              <w:rPr>
                <w:rFonts w:ascii="Segoe UI Symbol" w:hAnsi="Segoe UI Symbol" w:cs="Segoe UI Symbol"/>
              </w:rPr>
              <w:t>❏</w:t>
            </w:r>
            <w:r w:rsidRPr="001F1972">
              <w:t xml:space="preserve"> </w:t>
            </w:r>
            <w:r w:rsidRPr="001C16C7">
              <w:t>not applicable</w:t>
            </w:r>
          </w:p>
          <w:p w14:paraId="4F5334A0" w14:textId="77777777" w:rsidR="009F3A88" w:rsidRPr="001C16C7" w:rsidRDefault="009F3A88" w:rsidP="00F24AC7">
            <w:pPr>
              <w:jc w:val="both"/>
            </w:pPr>
          </w:p>
        </w:tc>
      </w:tr>
      <w:tr w:rsidR="009F3A88" w14:paraId="07005EA8" w14:textId="77777777" w:rsidTr="00F24AC7">
        <w:tc>
          <w:tcPr>
            <w:tcW w:w="4361" w:type="dxa"/>
            <w:shd w:val="clear" w:color="auto" w:fill="DBE5F1" w:themeFill="accent1" w:themeFillTint="33"/>
          </w:tcPr>
          <w:p w14:paraId="739EC4BE" w14:textId="77777777" w:rsidR="009F3A88" w:rsidRDefault="009F3A88" w:rsidP="00F24AC7">
            <w:pPr>
              <w:jc w:val="both"/>
            </w:pPr>
            <w:r>
              <w:t xml:space="preserve">Comments </w:t>
            </w:r>
          </w:p>
          <w:p w14:paraId="2CEEABCE" w14:textId="77777777" w:rsidR="009F3A88" w:rsidRDefault="009F3A88" w:rsidP="00F24AC7">
            <w:pPr>
              <w:jc w:val="both"/>
            </w:pPr>
            <w:r>
              <w:t xml:space="preserve">Comments are optional when the score is 2, 3 or 4. A one-sentence motivation is mandatory when the score is 1 and when the score is 5. </w:t>
            </w:r>
          </w:p>
          <w:p w14:paraId="5B41BE33" w14:textId="77777777" w:rsidR="009F3A88" w:rsidRDefault="009F3A88" w:rsidP="00F24AC7">
            <w:pPr>
              <w:jc w:val="both"/>
            </w:pPr>
          </w:p>
        </w:tc>
        <w:tc>
          <w:tcPr>
            <w:tcW w:w="5495" w:type="dxa"/>
          </w:tcPr>
          <w:p w14:paraId="042A857F" w14:textId="77777777" w:rsidR="009F3A88" w:rsidRPr="001C16C7" w:rsidRDefault="009F3A88" w:rsidP="00F24AC7">
            <w:pPr>
              <w:jc w:val="both"/>
            </w:pPr>
          </w:p>
          <w:p w14:paraId="6E4FF9E1" w14:textId="77777777" w:rsidR="009F3A88" w:rsidRPr="001C16C7" w:rsidRDefault="009F3A88" w:rsidP="00F24AC7">
            <w:pPr>
              <w:jc w:val="both"/>
            </w:pPr>
          </w:p>
          <w:p w14:paraId="0D32150B" w14:textId="77777777" w:rsidR="009F3A88" w:rsidRPr="001C16C7" w:rsidRDefault="009F3A88" w:rsidP="00F24AC7">
            <w:pPr>
              <w:jc w:val="both"/>
            </w:pPr>
          </w:p>
          <w:p w14:paraId="555DF47A" w14:textId="77777777" w:rsidR="009F3A88" w:rsidRPr="001C16C7" w:rsidRDefault="009F3A88" w:rsidP="00F24AC7">
            <w:pPr>
              <w:jc w:val="both"/>
            </w:pPr>
          </w:p>
          <w:p w14:paraId="1078CFFA" w14:textId="77777777" w:rsidR="009F3A88" w:rsidRPr="001C16C7" w:rsidRDefault="009F3A88" w:rsidP="00F24AC7">
            <w:pPr>
              <w:jc w:val="both"/>
            </w:pPr>
          </w:p>
          <w:p w14:paraId="05CF73A1" w14:textId="77777777" w:rsidR="009F3A88" w:rsidRPr="001C16C7" w:rsidRDefault="009F3A88" w:rsidP="00F24AC7">
            <w:pPr>
              <w:jc w:val="both"/>
            </w:pPr>
          </w:p>
          <w:p w14:paraId="029397BF" w14:textId="77777777" w:rsidR="009F3A88" w:rsidRPr="001C16C7" w:rsidRDefault="009F3A88" w:rsidP="00F24AC7">
            <w:pPr>
              <w:jc w:val="both"/>
            </w:pPr>
          </w:p>
          <w:p w14:paraId="73312CF6" w14:textId="77777777" w:rsidR="009F3A88" w:rsidRPr="001C16C7" w:rsidRDefault="009F3A88" w:rsidP="00F24AC7">
            <w:pPr>
              <w:jc w:val="both"/>
            </w:pPr>
          </w:p>
          <w:p w14:paraId="4096CA83" w14:textId="77777777" w:rsidR="009F3A88" w:rsidRPr="001C16C7" w:rsidRDefault="009F3A88" w:rsidP="00F24AC7">
            <w:pPr>
              <w:jc w:val="both"/>
            </w:pPr>
          </w:p>
          <w:p w14:paraId="73E3D8C8" w14:textId="77777777" w:rsidR="009F3A88" w:rsidRPr="001C16C7" w:rsidRDefault="009F3A88" w:rsidP="00F24AC7">
            <w:pPr>
              <w:jc w:val="both"/>
            </w:pPr>
          </w:p>
        </w:tc>
      </w:tr>
    </w:tbl>
    <w:p w14:paraId="7BCD122C" w14:textId="77777777" w:rsidR="009F3A88" w:rsidRDefault="009F3A88" w:rsidP="009F3A88">
      <w:pPr>
        <w:jc w:val="both"/>
      </w:pPr>
    </w:p>
    <w:p w14:paraId="053F2EA1" w14:textId="77777777" w:rsidR="009F3A88" w:rsidRDefault="009F3A88" w:rsidP="009F3A88">
      <w:pPr>
        <w:jc w:val="both"/>
      </w:pPr>
      <w:r>
        <w:t>Date:</w:t>
      </w:r>
      <w:r>
        <w:tab/>
      </w:r>
      <w:r>
        <w:tab/>
      </w:r>
      <w:r>
        <w:tab/>
        <w:t>______________________</w:t>
      </w:r>
    </w:p>
    <w:p w14:paraId="63EC87B7" w14:textId="77777777" w:rsidR="009F3A88" w:rsidRDefault="009F3A88" w:rsidP="009F3A88">
      <w:pPr>
        <w:jc w:val="both"/>
      </w:pPr>
    </w:p>
    <w:p w14:paraId="041F5E49" w14:textId="02D28D87" w:rsidR="009F3A88" w:rsidRDefault="009F3A88" w:rsidP="009F3A88">
      <w:pPr>
        <w:jc w:val="both"/>
      </w:pPr>
      <w:r>
        <w:t>Reviewer signature:</w:t>
      </w:r>
      <w:r>
        <w:tab/>
        <w:t>______________________</w:t>
      </w:r>
    </w:p>
    <w:p w14:paraId="628C341B" w14:textId="37B7D544" w:rsidR="001B3E1F" w:rsidRDefault="001B3E1F" w:rsidP="009F3A88">
      <w:pPr>
        <w:jc w:val="both"/>
      </w:pPr>
    </w:p>
    <w:p w14:paraId="56D060A7" w14:textId="058D2A9E" w:rsidR="009F3A88" w:rsidRDefault="001B3E1F" w:rsidP="00D92DD5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t>The panel chair must hand over these documents to the Head of Department, after the departmental review committee has concluded the evaluation process.</w:t>
      </w:r>
    </w:p>
    <w:sectPr w:rsidR="009F3A88">
      <w:headerReference w:type="default" r:id="rId8"/>
      <w:footerReference w:type="default" r:id="rId9"/>
      <w:pgSz w:w="12240" w:h="15840"/>
      <w:pgMar w:top="1340" w:right="1260" w:bottom="1200" w:left="1340" w:header="757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8A66" w14:textId="77777777" w:rsidR="00305F55" w:rsidRDefault="00305F55">
      <w:r>
        <w:separator/>
      </w:r>
    </w:p>
  </w:endnote>
  <w:endnote w:type="continuationSeparator" w:id="0">
    <w:p w14:paraId="4010512C" w14:textId="77777777" w:rsidR="00305F55" w:rsidRDefault="0030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8463" w14:textId="56A96F8D" w:rsidR="00D63E0B" w:rsidRDefault="00D92DD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AFCEAD" wp14:editId="39038245">
              <wp:simplePos x="0" y="0"/>
              <wp:positionH relativeFrom="page">
                <wp:posOffset>6033770</wp:posOffset>
              </wp:positionH>
              <wp:positionV relativeFrom="page">
                <wp:posOffset>9274175</wp:posOffset>
              </wp:positionV>
              <wp:extent cx="87566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AC278" w14:textId="2E1FF026" w:rsidR="00D63E0B" w:rsidRPr="00556F46" w:rsidRDefault="00D63E0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Page </w: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begin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instrText xml:space="preserve"> PAGE </w:instrTex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separate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  <w:t>10</w: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end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of </w: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begin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instrText xml:space="preserve"> NUMPAGES </w:instrTex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separate"/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  <w:noProof/>
                            </w:rPr>
                            <w:t>11</w:t>
                          </w:r>
                          <w:r w:rsidRPr="00556F46">
                            <w:rPr>
                              <w:rFonts w:ascii="Times New Roman" w:hAnsi="Times New Roman" w:cs="Times New Roman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FCE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.1pt;margin-top:730.25pt;width:68.9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" filled="f" stroked="f">
              <v:textbox inset="0,0,0,0">
                <w:txbxContent>
                  <w:p w14:paraId="2E6AC278" w14:textId="2E1FF026" w:rsidR="00D63E0B" w:rsidRPr="00556F46" w:rsidRDefault="00D63E0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 w:rsidRPr="00556F46">
                      <w:rPr>
                        <w:rFonts w:ascii="Times New Roman" w:hAnsi="Times New Roman" w:cs="Times New Roman"/>
                        <w:b/>
                      </w:rPr>
                      <w:t xml:space="preserve">Page </w: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begin"/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instrText xml:space="preserve"> PAGE </w:instrTex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separate"/>
                    </w:r>
                    <w:r w:rsidRPr="00556F46">
                      <w:rPr>
                        <w:rFonts w:ascii="Times New Roman" w:hAnsi="Times New Roman" w:cs="Times New Roman"/>
                        <w:b/>
                        <w:noProof/>
                      </w:rPr>
                      <w:t>10</w: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end"/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t xml:space="preserve"> of </w: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begin"/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instrText xml:space="preserve"> NUMPAGES </w:instrTex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separate"/>
                    </w:r>
                    <w:r w:rsidRPr="00556F46">
                      <w:rPr>
                        <w:rFonts w:ascii="Times New Roman" w:hAnsi="Times New Roman" w:cs="Times New Roman"/>
                        <w:b/>
                        <w:noProof/>
                      </w:rPr>
                      <w:t>11</w:t>
                    </w:r>
                    <w:r w:rsidRPr="00556F46">
                      <w:rPr>
                        <w:rFonts w:ascii="Times New Roman" w:hAnsi="Times New Roman" w:cs="Times New Roman"/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0C14" w14:textId="77777777" w:rsidR="00305F55" w:rsidRDefault="00305F55">
      <w:r>
        <w:separator/>
      </w:r>
    </w:p>
  </w:footnote>
  <w:footnote w:type="continuationSeparator" w:id="0">
    <w:p w14:paraId="4451533F" w14:textId="77777777" w:rsidR="00305F55" w:rsidRDefault="0030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1B56" w14:textId="77777777" w:rsidR="00D63E0B" w:rsidRDefault="00D63E0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C63A27C" wp14:editId="555D321B">
          <wp:simplePos x="0" y="0"/>
          <wp:positionH relativeFrom="page">
            <wp:posOffset>2156079</wp:posOffset>
          </wp:positionH>
          <wp:positionV relativeFrom="page">
            <wp:posOffset>480694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4B2C"/>
    <w:multiLevelType w:val="hybridMultilevel"/>
    <w:tmpl w:val="3D00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4558"/>
    <w:multiLevelType w:val="hybridMultilevel"/>
    <w:tmpl w:val="123CD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3641"/>
    <w:multiLevelType w:val="hybridMultilevel"/>
    <w:tmpl w:val="127C8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1DB2"/>
    <w:multiLevelType w:val="hybridMultilevel"/>
    <w:tmpl w:val="B65E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33CB"/>
    <w:multiLevelType w:val="hybridMultilevel"/>
    <w:tmpl w:val="50F2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C4C82"/>
    <w:multiLevelType w:val="hybridMultilevel"/>
    <w:tmpl w:val="A606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52EA2"/>
    <w:multiLevelType w:val="hybridMultilevel"/>
    <w:tmpl w:val="7164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4580C"/>
    <w:multiLevelType w:val="hybridMultilevel"/>
    <w:tmpl w:val="167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28AF"/>
    <w:multiLevelType w:val="hybridMultilevel"/>
    <w:tmpl w:val="ECD6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77C3D"/>
    <w:multiLevelType w:val="hybridMultilevel"/>
    <w:tmpl w:val="040CA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E6DE6"/>
    <w:multiLevelType w:val="hybridMultilevel"/>
    <w:tmpl w:val="A5C4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86295"/>
    <w:multiLevelType w:val="hybridMultilevel"/>
    <w:tmpl w:val="4E1C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D65A1"/>
    <w:multiLevelType w:val="hybridMultilevel"/>
    <w:tmpl w:val="2C8A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C57AC"/>
    <w:multiLevelType w:val="hybridMultilevel"/>
    <w:tmpl w:val="7858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30B65"/>
    <w:multiLevelType w:val="hybridMultilevel"/>
    <w:tmpl w:val="AE10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42242"/>
    <w:multiLevelType w:val="hybridMultilevel"/>
    <w:tmpl w:val="F1EC83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0F27D7"/>
    <w:multiLevelType w:val="hybridMultilevel"/>
    <w:tmpl w:val="4B7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5231B"/>
    <w:multiLevelType w:val="hybridMultilevel"/>
    <w:tmpl w:val="F66C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840C3"/>
    <w:multiLevelType w:val="hybridMultilevel"/>
    <w:tmpl w:val="7BA83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8A6C9C"/>
    <w:multiLevelType w:val="hybridMultilevel"/>
    <w:tmpl w:val="BDD8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D45AD"/>
    <w:multiLevelType w:val="hybridMultilevel"/>
    <w:tmpl w:val="8B3C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A660F9"/>
    <w:multiLevelType w:val="hybridMultilevel"/>
    <w:tmpl w:val="52FE2C82"/>
    <w:lvl w:ilvl="0" w:tplc="F4086A12">
      <w:start w:val="1"/>
      <w:numFmt w:val="upperLetter"/>
      <w:lvlText w:val="(%1)"/>
      <w:lvlJc w:val="left"/>
      <w:pPr>
        <w:ind w:left="360" w:hanging="360"/>
      </w:pPr>
      <w:rPr>
        <w:rFonts w:ascii="Calibri" w:eastAsia="Calibri" w:hAnsi="Calibri" w:cs="Calibr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CB1D50"/>
    <w:multiLevelType w:val="hybridMultilevel"/>
    <w:tmpl w:val="5DE6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95D61"/>
    <w:multiLevelType w:val="hybridMultilevel"/>
    <w:tmpl w:val="23C6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00FCD"/>
    <w:multiLevelType w:val="hybridMultilevel"/>
    <w:tmpl w:val="B188552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33A624C1"/>
    <w:multiLevelType w:val="hybridMultilevel"/>
    <w:tmpl w:val="95CE9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F1F25"/>
    <w:multiLevelType w:val="hybridMultilevel"/>
    <w:tmpl w:val="213C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9622E"/>
    <w:multiLevelType w:val="hybridMultilevel"/>
    <w:tmpl w:val="8CE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60535"/>
    <w:multiLevelType w:val="hybridMultilevel"/>
    <w:tmpl w:val="D558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C29C5"/>
    <w:multiLevelType w:val="hybridMultilevel"/>
    <w:tmpl w:val="266C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F43742"/>
    <w:multiLevelType w:val="hybridMultilevel"/>
    <w:tmpl w:val="37A6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4E6495"/>
    <w:multiLevelType w:val="hybridMultilevel"/>
    <w:tmpl w:val="07D4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250BB"/>
    <w:multiLevelType w:val="hybridMultilevel"/>
    <w:tmpl w:val="CFE4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027FE4"/>
    <w:multiLevelType w:val="hybridMultilevel"/>
    <w:tmpl w:val="6A18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4992"/>
    <w:multiLevelType w:val="hybridMultilevel"/>
    <w:tmpl w:val="3980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B41A5"/>
    <w:multiLevelType w:val="hybridMultilevel"/>
    <w:tmpl w:val="5704C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067F3"/>
    <w:multiLevelType w:val="hybridMultilevel"/>
    <w:tmpl w:val="68C0F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8507A"/>
    <w:multiLevelType w:val="hybridMultilevel"/>
    <w:tmpl w:val="1DDE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F4FB5"/>
    <w:multiLevelType w:val="hybridMultilevel"/>
    <w:tmpl w:val="0ED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A4B26"/>
    <w:multiLevelType w:val="hybridMultilevel"/>
    <w:tmpl w:val="860A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16B1F"/>
    <w:multiLevelType w:val="hybridMultilevel"/>
    <w:tmpl w:val="A8B6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D6614"/>
    <w:multiLevelType w:val="hybridMultilevel"/>
    <w:tmpl w:val="C6A655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751E1A"/>
    <w:multiLevelType w:val="hybridMultilevel"/>
    <w:tmpl w:val="28443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47535"/>
    <w:multiLevelType w:val="hybridMultilevel"/>
    <w:tmpl w:val="A8987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37"/>
  </w:num>
  <w:num w:numId="4">
    <w:abstractNumId w:val="36"/>
  </w:num>
  <w:num w:numId="5">
    <w:abstractNumId w:val="41"/>
  </w:num>
  <w:num w:numId="6">
    <w:abstractNumId w:val="42"/>
  </w:num>
  <w:num w:numId="7">
    <w:abstractNumId w:val="26"/>
  </w:num>
  <w:num w:numId="8">
    <w:abstractNumId w:val="1"/>
  </w:num>
  <w:num w:numId="9">
    <w:abstractNumId w:val="2"/>
  </w:num>
  <w:num w:numId="10">
    <w:abstractNumId w:val="19"/>
  </w:num>
  <w:num w:numId="11">
    <w:abstractNumId w:val="27"/>
  </w:num>
  <w:num w:numId="12">
    <w:abstractNumId w:val="22"/>
  </w:num>
  <w:num w:numId="13">
    <w:abstractNumId w:val="20"/>
  </w:num>
  <w:num w:numId="14">
    <w:abstractNumId w:val="31"/>
  </w:num>
  <w:num w:numId="15">
    <w:abstractNumId w:val="16"/>
  </w:num>
  <w:num w:numId="16">
    <w:abstractNumId w:val="34"/>
  </w:num>
  <w:num w:numId="17">
    <w:abstractNumId w:val="35"/>
  </w:num>
  <w:num w:numId="18">
    <w:abstractNumId w:val="11"/>
  </w:num>
  <w:num w:numId="19">
    <w:abstractNumId w:val="4"/>
  </w:num>
  <w:num w:numId="20">
    <w:abstractNumId w:val="8"/>
  </w:num>
  <w:num w:numId="21">
    <w:abstractNumId w:val="18"/>
  </w:num>
  <w:num w:numId="22">
    <w:abstractNumId w:val="17"/>
  </w:num>
  <w:num w:numId="23">
    <w:abstractNumId w:val="40"/>
  </w:num>
  <w:num w:numId="24">
    <w:abstractNumId w:val="23"/>
  </w:num>
  <w:num w:numId="25">
    <w:abstractNumId w:val="6"/>
  </w:num>
  <w:num w:numId="26">
    <w:abstractNumId w:val="28"/>
  </w:num>
  <w:num w:numId="27">
    <w:abstractNumId w:val="39"/>
  </w:num>
  <w:num w:numId="28">
    <w:abstractNumId w:val="29"/>
  </w:num>
  <w:num w:numId="29">
    <w:abstractNumId w:val="7"/>
  </w:num>
  <w:num w:numId="30">
    <w:abstractNumId w:val="3"/>
  </w:num>
  <w:num w:numId="31">
    <w:abstractNumId w:val="14"/>
  </w:num>
  <w:num w:numId="32">
    <w:abstractNumId w:val="5"/>
  </w:num>
  <w:num w:numId="33">
    <w:abstractNumId w:val="21"/>
  </w:num>
  <w:num w:numId="34">
    <w:abstractNumId w:val="13"/>
  </w:num>
  <w:num w:numId="35">
    <w:abstractNumId w:val="0"/>
  </w:num>
  <w:num w:numId="36">
    <w:abstractNumId w:val="12"/>
  </w:num>
  <w:num w:numId="37">
    <w:abstractNumId w:val="38"/>
  </w:num>
  <w:num w:numId="38">
    <w:abstractNumId w:val="32"/>
  </w:num>
  <w:num w:numId="39">
    <w:abstractNumId w:val="10"/>
  </w:num>
  <w:num w:numId="40">
    <w:abstractNumId w:val="24"/>
  </w:num>
  <w:num w:numId="41">
    <w:abstractNumId w:val="30"/>
  </w:num>
  <w:num w:numId="42">
    <w:abstractNumId w:val="25"/>
  </w:num>
  <w:num w:numId="43">
    <w:abstractNumId w:val="15"/>
  </w:num>
  <w:num w:numId="44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38"/>
    <w:rsid w:val="00002958"/>
    <w:rsid w:val="00013FDD"/>
    <w:rsid w:val="0002128E"/>
    <w:rsid w:val="00051000"/>
    <w:rsid w:val="00064372"/>
    <w:rsid w:val="00076C53"/>
    <w:rsid w:val="00084220"/>
    <w:rsid w:val="000B3CCD"/>
    <w:rsid w:val="000B7BAF"/>
    <w:rsid w:val="000C10B0"/>
    <w:rsid w:val="000C1C26"/>
    <w:rsid w:val="000C308B"/>
    <w:rsid w:val="000E46A5"/>
    <w:rsid w:val="000F3125"/>
    <w:rsid w:val="000F3338"/>
    <w:rsid w:val="000F6597"/>
    <w:rsid w:val="001039C3"/>
    <w:rsid w:val="00105AB9"/>
    <w:rsid w:val="001134C1"/>
    <w:rsid w:val="00136066"/>
    <w:rsid w:val="00137E39"/>
    <w:rsid w:val="00145F95"/>
    <w:rsid w:val="00147EFF"/>
    <w:rsid w:val="0015624A"/>
    <w:rsid w:val="00165E8D"/>
    <w:rsid w:val="001673F9"/>
    <w:rsid w:val="001A109A"/>
    <w:rsid w:val="001B3E1F"/>
    <w:rsid w:val="001C16C7"/>
    <w:rsid w:val="001C6276"/>
    <w:rsid w:val="001E554F"/>
    <w:rsid w:val="001F1972"/>
    <w:rsid w:val="001F3922"/>
    <w:rsid w:val="0025483C"/>
    <w:rsid w:val="00257E94"/>
    <w:rsid w:val="0026735B"/>
    <w:rsid w:val="002863AC"/>
    <w:rsid w:val="002A2B84"/>
    <w:rsid w:val="002B722F"/>
    <w:rsid w:val="00305F55"/>
    <w:rsid w:val="00310BDB"/>
    <w:rsid w:val="00313A19"/>
    <w:rsid w:val="003225E6"/>
    <w:rsid w:val="00345F8C"/>
    <w:rsid w:val="003532A9"/>
    <w:rsid w:val="0038264F"/>
    <w:rsid w:val="00385309"/>
    <w:rsid w:val="003C6EBA"/>
    <w:rsid w:val="003D3782"/>
    <w:rsid w:val="003D3D15"/>
    <w:rsid w:val="003F2C6F"/>
    <w:rsid w:val="003F606A"/>
    <w:rsid w:val="00420F49"/>
    <w:rsid w:val="004261A8"/>
    <w:rsid w:val="00427E3E"/>
    <w:rsid w:val="00434088"/>
    <w:rsid w:val="004373E5"/>
    <w:rsid w:val="00461940"/>
    <w:rsid w:val="00465A3F"/>
    <w:rsid w:val="00470E1D"/>
    <w:rsid w:val="00473F13"/>
    <w:rsid w:val="00480955"/>
    <w:rsid w:val="0049144E"/>
    <w:rsid w:val="004943EA"/>
    <w:rsid w:val="004B3CA6"/>
    <w:rsid w:val="004E698B"/>
    <w:rsid w:val="004F31F0"/>
    <w:rsid w:val="0050122E"/>
    <w:rsid w:val="00514DA2"/>
    <w:rsid w:val="00531F75"/>
    <w:rsid w:val="00540970"/>
    <w:rsid w:val="00556F46"/>
    <w:rsid w:val="00587374"/>
    <w:rsid w:val="00592DCD"/>
    <w:rsid w:val="00594249"/>
    <w:rsid w:val="005952F1"/>
    <w:rsid w:val="005953E6"/>
    <w:rsid w:val="005D52E4"/>
    <w:rsid w:val="005D52FD"/>
    <w:rsid w:val="005E215E"/>
    <w:rsid w:val="005F200B"/>
    <w:rsid w:val="006032F2"/>
    <w:rsid w:val="00636DB6"/>
    <w:rsid w:val="00655AA1"/>
    <w:rsid w:val="006772D5"/>
    <w:rsid w:val="006D4731"/>
    <w:rsid w:val="006D6952"/>
    <w:rsid w:val="00700AEC"/>
    <w:rsid w:val="00703A7E"/>
    <w:rsid w:val="00714158"/>
    <w:rsid w:val="0071735E"/>
    <w:rsid w:val="0073609C"/>
    <w:rsid w:val="00737121"/>
    <w:rsid w:val="00743B81"/>
    <w:rsid w:val="0074412A"/>
    <w:rsid w:val="00747225"/>
    <w:rsid w:val="00750B51"/>
    <w:rsid w:val="0075701A"/>
    <w:rsid w:val="00764F4C"/>
    <w:rsid w:val="00767738"/>
    <w:rsid w:val="00776CFC"/>
    <w:rsid w:val="00796525"/>
    <w:rsid w:val="007B5E38"/>
    <w:rsid w:val="007C1863"/>
    <w:rsid w:val="007C2C5C"/>
    <w:rsid w:val="007E6FBD"/>
    <w:rsid w:val="00800572"/>
    <w:rsid w:val="008065BA"/>
    <w:rsid w:val="0080700F"/>
    <w:rsid w:val="00831259"/>
    <w:rsid w:val="00841941"/>
    <w:rsid w:val="00844910"/>
    <w:rsid w:val="008539D4"/>
    <w:rsid w:val="00880BA4"/>
    <w:rsid w:val="00892EFD"/>
    <w:rsid w:val="008962CB"/>
    <w:rsid w:val="008A0AE1"/>
    <w:rsid w:val="008A5408"/>
    <w:rsid w:val="008A7972"/>
    <w:rsid w:val="008B17F8"/>
    <w:rsid w:val="008C1BC8"/>
    <w:rsid w:val="008F18FC"/>
    <w:rsid w:val="008F46CF"/>
    <w:rsid w:val="00900FEC"/>
    <w:rsid w:val="00914A48"/>
    <w:rsid w:val="00965C04"/>
    <w:rsid w:val="009812F2"/>
    <w:rsid w:val="00985219"/>
    <w:rsid w:val="009858CB"/>
    <w:rsid w:val="009C22D4"/>
    <w:rsid w:val="009C309F"/>
    <w:rsid w:val="009C341A"/>
    <w:rsid w:val="009D160F"/>
    <w:rsid w:val="009E1E6E"/>
    <w:rsid w:val="009F2FAF"/>
    <w:rsid w:val="009F3A88"/>
    <w:rsid w:val="009F50A6"/>
    <w:rsid w:val="00A055A4"/>
    <w:rsid w:val="00A12A22"/>
    <w:rsid w:val="00A17903"/>
    <w:rsid w:val="00A261A6"/>
    <w:rsid w:val="00A2707A"/>
    <w:rsid w:val="00A32641"/>
    <w:rsid w:val="00A357C3"/>
    <w:rsid w:val="00A42878"/>
    <w:rsid w:val="00A51196"/>
    <w:rsid w:val="00A655E6"/>
    <w:rsid w:val="00A83E92"/>
    <w:rsid w:val="00A8657C"/>
    <w:rsid w:val="00A86870"/>
    <w:rsid w:val="00A97ECE"/>
    <w:rsid w:val="00AA1F1C"/>
    <w:rsid w:val="00AC0441"/>
    <w:rsid w:val="00AC4C0E"/>
    <w:rsid w:val="00AC6A1C"/>
    <w:rsid w:val="00AD6EAA"/>
    <w:rsid w:val="00AE01D3"/>
    <w:rsid w:val="00AF69D5"/>
    <w:rsid w:val="00B073C1"/>
    <w:rsid w:val="00B31B63"/>
    <w:rsid w:val="00B3225C"/>
    <w:rsid w:val="00B363F1"/>
    <w:rsid w:val="00B45C33"/>
    <w:rsid w:val="00B46425"/>
    <w:rsid w:val="00B501D1"/>
    <w:rsid w:val="00B6556E"/>
    <w:rsid w:val="00BA2587"/>
    <w:rsid w:val="00BA7ABB"/>
    <w:rsid w:val="00BC615A"/>
    <w:rsid w:val="00BD35C9"/>
    <w:rsid w:val="00BD50EC"/>
    <w:rsid w:val="00BF2CC4"/>
    <w:rsid w:val="00BF4770"/>
    <w:rsid w:val="00BF7C75"/>
    <w:rsid w:val="00C020FE"/>
    <w:rsid w:val="00C053D2"/>
    <w:rsid w:val="00C1150E"/>
    <w:rsid w:val="00C21269"/>
    <w:rsid w:val="00C32598"/>
    <w:rsid w:val="00C42638"/>
    <w:rsid w:val="00C53359"/>
    <w:rsid w:val="00C80C42"/>
    <w:rsid w:val="00C96593"/>
    <w:rsid w:val="00CA2C82"/>
    <w:rsid w:val="00CA2E59"/>
    <w:rsid w:val="00CB5C28"/>
    <w:rsid w:val="00CB705D"/>
    <w:rsid w:val="00CD1CF6"/>
    <w:rsid w:val="00CE741C"/>
    <w:rsid w:val="00CF015E"/>
    <w:rsid w:val="00D1602B"/>
    <w:rsid w:val="00D24EA0"/>
    <w:rsid w:val="00D43CBE"/>
    <w:rsid w:val="00D63E0B"/>
    <w:rsid w:val="00D7111D"/>
    <w:rsid w:val="00D712A1"/>
    <w:rsid w:val="00D80DDE"/>
    <w:rsid w:val="00D92DD5"/>
    <w:rsid w:val="00DA24E2"/>
    <w:rsid w:val="00DB6F5D"/>
    <w:rsid w:val="00DC781A"/>
    <w:rsid w:val="00DD1DB6"/>
    <w:rsid w:val="00E35AF9"/>
    <w:rsid w:val="00E47340"/>
    <w:rsid w:val="00E51545"/>
    <w:rsid w:val="00E60E78"/>
    <w:rsid w:val="00E62473"/>
    <w:rsid w:val="00E96836"/>
    <w:rsid w:val="00E97E78"/>
    <w:rsid w:val="00EA4F33"/>
    <w:rsid w:val="00EA7EE6"/>
    <w:rsid w:val="00F20542"/>
    <w:rsid w:val="00F24AC7"/>
    <w:rsid w:val="00F500A0"/>
    <w:rsid w:val="00F51E34"/>
    <w:rsid w:val="00F527F9"/>
    <w:rsid w:val="00F735C8"/>
    <w:rsid w:val="00F74B06"/>
    <w:rsid w:val="00FE607E"/>
    <w:rsid w:val="00FF5F4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8B3C6"/>
  <w15:docId w15:val="{9A6CFAAD-46A4-E34F-AC65-15401B56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0" w:hanging="36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1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1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374" w:right="1076" w:firstLine="6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849" w:right="839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57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72"/>
    <w:rPr>
      <w:rFonts w:ascii="Times New Roman" w:eastAsia="Calibri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3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1F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3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1F0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61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61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F3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3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A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A88"/>
    <w:rPr>
      <w:rFonts w:ascii="Calibri" w:eastAsia="Calibri" w:hAnsi="Calibri" w:cs="Calibr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363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63F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B363F1"/>
    <w:pPr>
      <w:spacing w:after="1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AB9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52F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6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DA3A3-82AD-914B-A4E0-F1167AE7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Li</dc:creator>
  <cp:lastModifiedBy>Ye Yang</cp:lastModifiedBy>
  <cp:revision>2</cp:revision>
  <cp:lastPrinted>2025-09-24T05:10:00Z</cp:lastPrinted>
  <dcterms:created xsi:type="dcterms:W3CDTF">2025-09-24T05:12:00Z</dcterms:created>
  <dcterms:modified xsi:type="dcterms:W3CDTF">2025-09-24T05:12:00Z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2025-01-07T00:00:00Z</vt:filetime>
  </property>
</Properties>
</file>